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3F0B1" w14:textId="77777777" w:rsidR="003463DE" w:rsidRDefault="003463DE" w:rsidP="00511CCD">
      <w:pPr>
        <w:rPr>
          <w:rFonts w:asciiTheme="minorHAnsi" w:hAnsiTheme="minorHAnsi" w:cstheme="minorHAnsi"/>
          <w:b/>
          <w:color w:val="76923C" w:themeColor="accent3" w:themeShade="BF"/>
        </w:rPr>
      </w:pPr>
      <w:bookmarkStart w:id="0" w:name="_GoBack"/>
      <w:bookmarkEnd w:id="0"/>
    </w:p>
    <w:p w14:paraId="1443F0B2" w14:textId="77777777" w:rsidR="00D77FD1" w:rsidRPr="00803A60" w:rsidRDefault="00A434FA" w:rsidP="00511CCD">
      <w:pPr>
        <w:rPr>
          <w:rFonts w:asciiTheme="minorHAnsi" w:hAnsiTheme="minorHAnsi" w:cstheme="minorHAnsi"/>
        </w:rPr>
      </w:pPr>
      <w:r w:rsidRPr="0027498E">
        <w:rPr>
          <w:rFonts w:asciiTheme="minorHAnsi" w:hAnsiTheme="minorHAnsi" w:cstheme="minorHAnsi"/>
          <w:noProof/>
          <w:sz w:val="22"/>
          <w:szCs w:val="22"/>
        </w:rPr>
        <mc:AlternateContent>
          <mc:Choice Requires="wps">
            <w:drawing>
              <wp:inline distT="0" distB="0" distL="0" distR="0" wp14:anchorId="1443F1CD" wp14:editId="1443F1CE">
                <wp:extent cx="11913704" cy="742122"/>
                <wp:effectExtent l="0" t="0" r="12065" b="0"/>
                <wp:docPr id="42" name="Text Box 42"/>
                <wp:cNvGraphicFramePr/>
                <a:graphic xmlns:a="http://schemas.openxmlformats.org/drawingml/2006/main">
                  <a:graphicData uri="http://schemas.microsoft.com/office/word/2010/wordprocessingShape">
                    <wps:wsp>
                      <wps:cNvSpPr txBox="1"/>
                      <wps:spPr>
                        <a:xfrm>
                          <a:off x="0" y="0"/>
                          <a:ext cx="11913704" cy="742122"/>
                        </a:xfrm>
                        <a:prstGeom prst="rect">
                          <a:avLst/>
                        </a:prstGeom>
                        <a:noFill/>
                        <a:ln w="6350">
                          <a:noFill/>
                        </a:ln>
                        <a:effectLst/>
                      </wps:spPr>
                      <wps:txbx>
                        <w:txbxContent>
                          <w:p w14:paraId="1443F1E3" w14:textId="77777777" w:rsidR="00995B78" w:rsidRDefault="00995B78" w:rsidP="00F95E81">
                            <w:pPr>
                              <w:pStyle w:val="Quote"/>
                              <w:pBdr>
                                <w:top w:val="single" w:sz="48" w:space="8" w:color="4F81BD" w:themeColor="accent1"/>
                                <w:bottom w:val="single" w:sz="48" w:space="8" w:color="4F81BD" w:themeColor="accent1"/>
                              </w:pBdr>
                              <w:spacing w:after="0" w:line="240" w:lineRule="auto"/>
                              <w:jc w:val="both"/>
                              <w:rPr>
                                <w:rFonts w:eastAsiaTheme="minorHAnsi"/>
                                <w:color w:val="4F81BD" w:themeColor="accent1"/>
                                <w:sz w:val="21"/>
                              </w:rPr>
                            </w:pPr>
                            <w:r w:rsidRPr="00D77FD1">
                              <w:rPr>
                                <w:b/>
                                <w:color w:val="4F81BD" w:themeColor="accent1"/>
                                <w:sz w:val="24"/>
                              </w:rPr>
                              <w:t>Purpose:</w:t>
                            </w:r>
                            <w:r w:rsidRPr="00D77FD1">
                              <w:rPr>
                                <w:color w:val="4F81BD" w:themeColor="accent1"/>
                                <w:sz w:val="24"/>
                              </w:rPr>
                              <w:t xml:space="preserve"> Establishes the public health mission for </w:t>
                            </w:r>
                            <w:r>
                              <w:rPr>
                                <w:color w:val="4F81BD" w:themeColor="accent1"/>
                                <w:sz w:val="24"/>
                              </w:rPr>
                              <w:t>your plan from your Incident Commander or Agency head</w:t>
                            </w:r>
                            <w:r w:rsidRPr="00D77FD1">
                              <w:rPr>
                                <w:color w:val="4F81BD" w:themeColor="accent1"/>
                                <w:sz w:val="24"/>
                              </w:rPr>
                              <w:t>. Directs planning at all levels- strategic, operational, and tactical</w:t>
                            </w:r>
                            <w:r w:rsidR="00F95E81">
                              <w:rPr>
                                <w:color w:val="4F81BD" w:themeColor="accent1"/>
                                <w:sz w:val="24"/>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2" o:spid="_x0000_s1026" type="#_x0000_t202" style="width:938.1pt;height: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" filled="f" stroked="f" strokeweight=".5pt">
                <v:textbox inset="0,7.2pt,0,7.2pt">
                  <w:txbxContent>
                    <w:p w14:paraId="1443F1E3" w14:textId="77777777" w:rsidR="00995B78" w:rsidRDefault="00995B78" w:rsidP="00F95E81">
                      <w:pPr>
                        <w:pStyle w:val="Quote"/>
                        <w:pBdr>
                          <w:top w:val="single" w:sz="48" w:space="8" w:color="4F81BD" w:themeColor="accent1"/>
                          <w:bottom w:val="single" w:sz="48" w:space="8" w:color="4F81BD" w:themeColor="accent1"/>
                        </w:pBdr>
                        <w:spacing w:after="0" w:line="240" w:lineRule="auto"/>
                        <w:jc w:val="both"/>
                        <w:rPr>
                          <w:rFonts w:eastAsiaTheme="minorHAnsi"/>
                          <w:color w:val="4F81BD" w:themeColor="accent1"/>
                          <w:sz w:val="21"/>
                        </w:rPr>
                      </w:pPr>
                      <w:r w:rsidRPr="00D77FD1">
                        <w:rPr>
                          <w:b/>
                          <w:color w:val="4F81BD" w:themeColor="accent1"/>
                          <w:sz w:val="24"/>
                        </w:rPr>
                        <w:t>Purpose:</w:t>
                      </w:r>
                      <w:r w:rsidRPr="00D77FD1">
                        <w:rPr>
                          <w:color w:val="4F81BD" w:themeColor="accent1"/>
                          <w:sz w:val="24"/>
                        </w:rPr>
                        <w:t xml:space="preserve"> Establishes the public health mission for </w:t>
                      </w:r>
                      <w:r>
                        <w:rPr>
                          <w:color w:val="4F81BD" w:themeColor="accent1"/>
                          <w:sz w:val="24"/>
                        </w:rPr>
                        <w:t>your plan from your Incident Commander or Agency head</w:t>
                      </w:r>
                      <w:r w:rsidRPr="00D77FD1">
                        <w:rPr>
                          <w:color w:val="4F81BD" w:themeColor="accent1"/>
                          <w:sz w:val="24"/>
                        </w:rPr>
                        <w:t>. Directs planning at all levels- strategic, operational, and tactical</w:t>
                      </w:r>
                      <w:r w:rsidR="00F95E81">
                        <w:rPr>
                          <w:color w:val="4F81BD" w:themeColor="accent1"/>
                          <w:sz w:val="24"/>
                        </w:rPr>
                        <w:t>.</w:t>
                      </w:r>
                    </w:p>
                  </w:txbxContent>
                </v:textbox>
                <w10:anchorlock/>
              </v:shape>
            </w:pict>
          </mc:Fallback>
        </mc:AlternateContent>
      </w:r>
    </w:p>
    <w:tbl>
      <w:tblPr>
        <w:tblStyle w:val="TableContemporary"/>
        <w:tblW w:w="18749" w:type="dxa"/>
        <w:tblLayout w:type="fixed"/>
        <w:tblCellMar>
          <w:left w:w="29" w:type="dxa"/>
          <w:right w:w="29" w:type="dxa"/>
        </w:tblCellMar>
        <w:tblLook w:val="01E0" w:firstRow="1" w:lastRow="1" w:firstColumn="1" w:lastColumn="1" w:noHBand="0" w:noVBand="0"/>
      </w:tblPr>
      <w:tblGrid>
        <w:gridCol w:w="2999"/>
        <w:gridCol w:w="1260"/>
        <w:gridCol w:w="14490"/>
      </w:tblGrid>
      <w:tr w:rsidR="00511CCD" w:rsidRPr="00511CCD" w14:paraId="1443F0B4" w14:textId="77777777" w:rsidTr="00F74893">
        <w:trPr>
          <w:cnfStyle w:val="100000000000" w:firstRow="1" w:lastRow="0" w:firstColumn="0" w:lastColumn="0" w:oddVBand="0" w:evenVBand="0" w:oddHBand="0" w:evenHBand="0" w:firstRowFirstColumn="0" w:firstRowLastColumn="0" w:lastRowFirstColumn="0" w:lastRowLastColumn="0"/>
        </w:trPr>
        <w:tc>
          <w:tcPr>
            <w:tcW w:w="18749" w:type="dxa"/>
            <w:gridSpan w:val="3"/>
          </w:tcPr>
          <w:p w14:paraId="1443F0B3" w14:textId="77777777" w:rsidR="00511CCD" w:rsidRPr="00D77FD1" w:rsidRDefault="00803A60" w:rsidP="00803A60">
            <w:pPr>
              <w:pStyle w:val="Heading1"/>
              <w:outlineLvl w:val="0"/>
              <w:rPr>
                <w:b/>
              </w:rPr>
            </w:pPr>
            <w:bookmarkStart w:id="1" w:name="_Toc296616401"/>
            <w:r w:rsidRPr="00D77FD1">
              <w:rPr>
                <w:b/>
              </w:rPr>
              <w:t>Problem</w:t>
            </w:r>
            <w:bookmarkEnd w:id="1"/>
            <w:r w:rsidR="005F5939">
              <w:rPr>
                <w:b/>
              </w:rPr>
              <w:t xml:space="preserve"> Stat</w:t>
            </w:r>
            <w:r w:rsidR="007943DD">
              <w:rPr>
                <w:b/>
              </w:rPr>
              <w:t>e</w:t>
            </w:r>
            <w:r w:rsidR="005F5939">
              <w:rPr>
                <w:b/>
              </w:rPr>
              <w:t>ment</w:t>
            </w:r>
            <w:r w:rsidR="00B00898">
              <w:rPr>
                <w:rStyle w:val="FootnoteReference"/>
                <w:b/>
              </w:rPr>
              <w:footnoteReference w:id="1"/>
            </w:r>
          </w:p>
        </w:tc>
      </w:tr>
      <w:tr w:rsidR="00511CCD" w:rsidRPr="00511CCD" w14:paraId="1443F0B9" w14:textId="77777777" w:rsidTr="00F74893">
        <w:trPr>
          <w:cnfStyle w:val="000000100000" w:firstRow="0" w:lastRow="0" w:firstColumn="0" w:lastColumn="0" w:oddVBand="0" w:evenVBand="0" w:oddHBand="1" w:evenHBand="0" w:firstRowFirstColumn="0" w:firstRowLastColumn="0" w:lastRowFirstColumn="0" w:lastRowLastColumn="0"/>
        </w:trPr>
        <w:tc>
          <w:tcPr>
            <w:tcW w:w="18749" w:type="dxa"/>
            <w:gridSpan w:val="3"/>
          </w:tcPr>
          <w:p w14:paraId="1443F0B5" w14:textId="77777777" w:rsidR="00511CCD" w:rsidRDefault="00511CCD" w:rsidP="00B00898">
            <w:pPr>
              <w:spacing w:after="0"/>
              <w:contextualSpacing/>
              <w:rPr>
                <w:rFonts w:asciiTheme="minorHAnsi" w:hAnsiTheme="minorHAnsi" w:cstheme="minorHAnsi"/>
                <w:color w:val="76923C" w:themeColor="accent3" w:themeShade="BF"/>
                <w:szCs w:val="20"/>
              </w:rPr>
            </w:pPr>
          </w:p>
          <w:p w14:paraId="1443F0B6" w14:textId="77777777" w:rsidR="005F5939" w:rsidRDefault="005F5939" w:rsidP="00B00898">
            <w:pPr>
              <w:spacing w:after="0"/>
              <w:contextualSpacing/>
              <w:rPr>
                <w:rFonts w:asciiTheme="minorHAnsi" w:hAnsiTheme="minorHAnsi" w:cstheme="minorHAnsi"/>
                <w:color w:val="76923C" w:themeColor="accent3" w:themeShade="BF"/>
                <w:szCs w:val="20"/>
              </w:rPr>
            </w:pPr>
          </w:p>
          <w:p w14:paraId="1443F0B7" w14:textId="77777777" w:rsidR="00F74893" w:rsidRDefault="00F74893" w:rsidP="00B00898">
            <w:pPr>
              <w:spacing w:after="0"/>
              <w:contextualSpacing/>
              <w:rPr>
                <w:rFonts w:asciiTheme="minorHAnsi" w:hAnsiTheme="minorHAnsi" w:cstheme="minorHAnsi"/>
                <w:color w:val="76923C" w:themeColor="accent3" w:themeShade="BF"/>
                <w:szCs w:val="20"/>
              </w:rPr>
            </w:pPr>
          </w:p>
          <w:p w14:paraId="1443F0B8" w14:textId="77777777" w:rsidR="00F74893" w:rsidRPr="00511CCD" w:rsidRDefault="00F74893" w:rsidP="00B00898">
            <w:pPr>
              <w:spacing w:after="0"/>
              <w:contextualSpacing/>
            </w:pPr>
          </w:p>
        </w:tc>
      </w:tr>
      <w:tr w:rsidR="00511CCD" w:rsidRPr="00511CCD" w14:paraId="1443F0BB" w14:textId="77777777" w:rsidTr="00F74893">
        <w:trPr>
          <w:cnfStyle w:val="000000010000" w:firstRow="0" w:lastRow="0" w:firstColumn="0" w:lastColumn="0" w:oddVBand="0" w:evenVBand="0" w:oddHBand="0" w:evenHBand="1" w:firstRowFirstColumn="0" w:firstRowLastColumn="0" w:lastRowFirstColumn="0" w:lastRowLastColumn="0"/>
        </w:trPr>
        <w:tc>
          <w:tcPr>
            <w:tcW w:w="18749" w:type="dxa"/>
            <w:gridSpan w:val="3"/>
          </w:tcPr>
          <w:p w14:paraId="1443F0BA" w14:textId="77777777" w:rsidR="00511CCD" w:rsidRPr="00D77FD1" w:rsidRDefault="00803A60" w:rsidP="00803A60">
            <w:pPr>
              <w:pStyle w:val="Heading1"/>
              <w:outlineLvl w:val="0"/>
            </w:pPr>
            <w:bookmarkStart w:id="2" w:name="_Toc296011723"/>
            <w:bookmarkStart w:id="3" w:name="_Toc296616402"/>
            <w:r w:rsidRPr="00D77FD1">
              <w:t>Leadership guidance (Proposed)</w:t>
            </w:r>
            <w:bookmarkEnd w:id="2"/>
            <w:r w:rsidR="004331BC" w:rsidRPr="00D77FD1">
              <w:rPr>
                <w:rStyle w:val="FootnoteReference"/>
                <w:bCs/>
              </w:rPr>
              <w:footnoteReference w:id="2"/>
            </w:r>
            <w:bookmarkEnd w:id="3"/>
          </w:p>
        </w:tc>
      </w:tr>
      <w:tr w:rsidR="005F5939" w:rsidRPr="00511CCD" w14:paraId="1443F0C1" w14:textId="77777777" w:rsidTr="00F74893">
        <w:trPr>
          <w:cnfStyle w:val="000000100000" w:firstRow="0" w:lastRow="0" w:firstColumn="0" w:lastColumn="0" w:oddVBand="0" w:evenVBand="0" w:oddHBand="1" w:evenHBand="0" w:firstRowFirstColumn="0" w:firstRowLastColumn="0" w:lastRowFirstColumn="0" w:lastRowLastColumn="0"/>
          <w:trHeight w:val="378"/>
        </w:trPr>
        <w:tc>
          <w:tcPr>
            <w:tcW w:w="2999" w:type="dxa"/>
          </w:tcPr>
          <w:p w14:paraId="1443F0BC" w14:textId="77777777" w:rsidR="005F5939" w:rsidRPr="00511CCD" w:rsidRDefault="005F5939" w:rsidP="00F02616">
            <w:pPr>
              <w:spacing w:after="0"/>
              <w:rPr>
                <w:rFonts w:asciiTheme="minorHAnsi" w:hAnsiTheme="minorHAnsi" w:cstheme="minorHAnsi"/>
              </w:rPr>
            </w:pPr>
            <w:r>
              <w:rPr>
                <w:rFonts w:asciiTheme="minorHAnsi" w:hAnsiTheme="minorHAnsi" w:cstheme="minorHAnsi"/>
              </w:rPr>
              <w:t>D</w:t>
            </w:r>
            <w:r w:rsidRPr="00511CCD">
              <w:rPr>
                <w:rFonts w:asciiTheme="minorHAnsi" w:hAnsiTheme="minorHAnsi" w:cstheme="minorHAnsi"/>
              </w:rPr>
              <w:t xml:space="preserve">escribes leadership vision and </w:t>
            </w:r>
            <w:r w:rsidR="00F95E81">
              <w:rPr>
                <w:rFonts w:asciiTheme="minorHAnsi" w:hAnsiTheme="minorHAnsi" w:cstheme="minorHAnsi"/>
              </w:rPr>
              <w:t xml:space="preserve">operational </w:t>
            </w:r>
            <w:r w:rsidRPr="00511CCD">
              <w:rPr>
                <w:rFonts w:asciiTheme="minorHAnsi" w:hAnsiTheme="minorHAnsi" w:cstheme="minorHAnsi"/>
              </w:rPr>
              <w:t>priorities to measure achievement of the objectives.</w:t>
            </w:r>
          </w:p>
        </w:tc>
        <w:tc>
          <w:tcPr>
            <w:tcW w:w="1260" w:type="dxa"/>
          </w:tcPr>
          <w:p w14:paraId="1443F0BD" w14:textId="77777777" w:rsidR="005F5939" w:rsidRPr="00511CCD" w:rsidRDefault="005F5939" w:rsidP="00F02616">
            <w:pPr>
              <w:spacing w:after="0"/>
              <w:rPr>
                <w:rFonts w:asciiTheme="minorHAnsi" w:hAnsiTheme="minorHAnsi" w:cstheme="minorHAnsi"/>
                <w:b/>
              </w:rPr>
            </w:pPr>
            <w:r w:rsidRPr="00511CCD">
              <w:rPr>
                <w:rFonts w:asciiTheme="minorHAnsi" w:hAnsiTheme="minorHAnsi" w:cstheme="minorHAnsi"/>
                <w:b/>
              </w:rPr>
              <w:t>END STATE</w:t>
            </w:r>
          </w:p>
        </w:tc>
        <w:tc>
          <w:tcPr>
            <w:tcW w:w="14490" w:type="dxa"/>
          </w:tcPr>
          <w:p w14:paraId="1443F0BE" w14:textId="77777777" w:rsidR="005F5939" w:rsidRDefault="005F5939" w:rsidP="005F5939">
            <w:pPr>
              <w:spacing w:after="0"/>
              <w:contextualSpacing/>
              <w:rPr>
                <w:color w:val="76923C" w:themeColor="accent3" w:themeShade="BF"/>
              </w:rPr>
            </w:pPr>
          </w:p>
          <w:p w14:paraId="1443F0BF" w14:textId="77777777" w:rsidR="0066511A" w:rsidRDefault="0066511A" w:rsidP="005F5939">
            <w:pPr>
              <w:spacing w:after="0"/>
              <w:contextualSpacing/>
              <w:rPr>
                <w:color w:val="76923C" w:themeColor="accent3" w:themeShade="BF"/>
              </w:rPr>
            </w:pPr>
          </w:p>
          <w:p w14:paraId="1443F0C0" w14:textId="77777777" w:rsidR="0066511A" w:rsidRPr="007348A6" w:rsidRDefault="0066511A" w:rsidP="005F5939">
            <w:pPr>
              <w:spacing w:after="0"/>
              <w:contextualSpacing/>
              <w:rPr>
                <w:color w:val="76923C" w:themeColor="accent3" w:themeShade="BF"/>
              </w:rPr>
            </w:pPr>
          </w:p>
        </w:tc>
      </w:tr>
      <w:tr w:rsidR="00511CCD" w:rsidRPr="00511CCD" w14:paraId="1443F0CC" w14:textId="77777777" w:rsidTr="00F74893">
        <w:trPr>
          <w:cnfStyle w:val="000000010000" w:firstRow="0" w:lastRow="0" w:firstColumn="0" w:lastColumn="0" w:oddVBand="0" w:evenVBand="0" w:oddHBand="0" w:evenHBand="1" w:firstRowFirstColumn="0" w:firstRowLastColumn="0" w:lastRowFirstColumn="0" w:lastRowLastColumn="0"/>
          <w:trHeight w:val="378"/>
        </w:trPr>
        <w:tc>
          <w:tcPr>
            <w:tcW w:w="2999" w:type="dxa"/>
          </w:tcPr>
          <w:p w14:paraId="1443F0C2" w14:textId="77777777" w:rsidR="00511CCD" w:rsidRPr="00511CCD" w:rsidRDefault="00786F6F" w:rsidP="00511CCD">
            <w:pPr>
              <w:spacing w:after="0"/>
              <w:rPr>
                <w:rFonts w:asciiTheme="minorHAnsi" w:hAnsiTheme="minorHAnsi" w:cstheme="minorHAnsi"/>
              </w:rPr>
            </w:pPr>
            <w:r>
              <w:rPr>
                <w:rFonts w:asciiTheme="minorHAnsi" w:hAnsiTheme="minorHAnsi" w:cstheme="minorHAnsi"/>
              </w:rPr>
              <w:t>Indicates</w:t>
            </w:r>
            <w:r w:rsidR="00511CCD" w:rsidRPr="00511CCD">
              <w:rPr>
                <w:rFonts w:asciiTheme="minorHAnsi" w:hAnsiTheme="minorHAnsi" w:cstheme="minorHAnsi"/>
              </w:rPr>
              <w:t xml:space="preserve"> the action to be taken and the reason therefore. </w:t>
            </w:r>
          </w:p>
        </w:tc>
        <w:tc>
          <w:tcPr>
            <w:tcW w:w="1260" w:type="dxa"/>
          </w:tcPr>
          <w:p w14:paraId="1443F0C3" w14:textId="77777777" w:rsidR="00511CCD" w:rsidRPr="00511CCD" w:rsidRDefault="00511CCD" w:rsidP="00511CCD">
            <w:pPr>
              <w:spacing w:after="0"/>
              <w:rPr>
                <w:rFonts w:asciiTheme="minorHAnsi" w:hAnsiTheme="minorHAnsi" w:cstheme="minorHAnsi"/>
                <w:b/>
              </w:rPr>
            </w:pPr>
            <w:r w:rsidRPr="00511CCD">
              <w:rPr>
                <w:rFonts w:asciiTheme="minorHAnsi" w:hAnsiTheme="minorHAnsi" w:cstheme="minorHAnsi"/>
                <w:b/>
              </w:rPr>
              <w:t>MISSION</w:t>
            </w:r>
          </w:p>
        </w:tc>
        <w:tc>
          <w:tcPr>
            <w:tcW w:w="14490" w:type="dxa"/>
          </w:tcPr>
          <w:p w14:paraId="1443F0C4" w14:textId="77777777" w:rsidR="00511CCD" w:rsidRDefault="007348A6" w:rsidP="00511CCD">
            <w:pPr>
              <w:spacing w:after="0"/>
              <w:rPr>
                <w:rFonts w:asciiTheme="minorHAnsi" w:hAnsiTheme="minorHAnsi" w:cstheme="minorHAnsi"/>
                <w:color w:val="76923C" w:themeColor="accent3" w:themeShade="BF"/>
              </w:rPr>
            </w:pPr>
            <w:r>
              <w:rPr>
                <w:rFonts w:asciiTheme="minorHAnsi" w:hAnsiTheme="minorHAnsi" w:cstheme="minorHAnsi"/>
                <w:color w:val="76923C" w:themeColor="accent3" w:themeShade="BF"/>
              </w:rPr>
              <w:t xml:space="preserve">. </w:t>
            </w:r>
          </w:p>
          <w:p w14:paraId="1443F0C5" w14:textId="77777777" w:rsidR="005F5939" w:rsidRDefault="005F5939" w:rsidP="00511CCD">
            <w:pPr>
              <w:spacing w:after="0"/>
              <w:rPr>
                <w:rFonts w:asciiTheme="minorHAnsi" w:hAnsiTheme="minorHAnsi" w:cstheme="minorHAnsi"/>
                <w:color w:val="76923C" w:themeColor="accent3" w:themeShade="BF"/>
              </w:rPr>
            </w:pPr>
          </w:p>
          <w:p w14:paraId="1443F0C6" w14:textId="77777777" w:rsidR="005F5939" w:rsidRDefault="005F5939" w:rsidP="00511CCD">
            <w:pPr>
              <w:spacing w:after="0"/>
              <w:rPr>
                <w:rFonts w:asciiTheme="minorHAnsi" w:hAnsiTheme="minorHAnsi" w:cstheme="minorHAnsi"/>
                <w:color w:val="76923C" w:themeColor="accent3" w:themeShade="BF"/>
              </w:rPr>
            </w:pPr>
          </w:p>
          <w:p w14:paraId="1443F0C7" w14:textId="77777777" w:rsidR="005F5939" w:rsidRDefault="005F5939" w:rsidP="00511CCD">
            <w:pPr>
              <w:spacing w:after="0"/>
              <w:rPr>
                <w:rFonts w:asciiTheme="minorHAnsi" w:hAnsiTheme="minorHAnsi" w:cstheme="minorHAnsi"/>
                <w:color w:val="76923C" w:themeColor="accent3" w:themeShade="BF"/>
              </w:rPr>
            </w:pPr>
          </w:p>
          <w:p w14:paraId="1443F0C8" w14:textId="77777777" w:rsidR="005F5939" w:rsidRDefault="005F5939" w:rsidP="00511CCD">
            <w:pPr>
              <w:spacing w:after="0"/>
              <w:rPr>
                <w:rFonts w:asciiTheme="minorHAnsi" w:hAnsiTheme="minorHAnsi" w:cstheme="minorHAnsi"/>
                <w:color w:val="76923C" w:themeColor="accent3" w:themeShade="BF"/>
              </w:rPr>
            </w:pPr>
          </w:p>
          <w:p w14:paraId="1443F0C9" w14:textId="77777777" w:rsidR="006E7741" w:rsidRDefault="006E7741" w:rsidP="00511CCD">
            <w:pPr>
              <w:spacing w:after="0"/>
              <w:rPr>
                <w:rFonts w:asciiTheme="minorHAnsi" w:hAnsiTheme="minorHAnsi" w:cstheme="minorHAnsi"/>
                <w:color w:val="76923C" w:themeColor="accent3" w:themeShade="BF"/>
              </w:rPr>
            </w:pPr>
          </w:p>
          <w:p w14:paraId="1443F0CA" w14:textId="77777777" w:rsidR="006E7741" w:rsidRDefault="006E7741" w:rsidP="00511CCD">
            <w:pPr>
              <w:spacing w:after="0"/>
              <w:rPr>
                <w:rFonts w:asciiTheme="minorHAnsi" w:hAnsiTheme="minorHAnsi" w:cstheme="minorHAnsi"/>
                <w:color w:val="76923C" w:themeColor="accent3" w:themeShade="BF"/>
              </w:rPr>
            </w:pPr>
          </w:p>
          <w:p w14:paraId="1443F0CB" w14:textId="77777777" w:rsidR="006E7741" w:rsidRPr="00511CCD" w:rsidRDefault="006E7741" w:rsidP="00511CCD">
            <w:pPr>
              <w:spacing w:after="0"/>
            </w:pPr>
          </w:p>
        </w:tc>
      </w:tr>
      <w:tr w:rsidR="00511CCD" w:rsidRPr="00511CCD" w14:paraId="1443F0D4" w14:textId="77777777" w:rsidTr="00F74893">
        <w:trPr>
          <w:cnfStyle w:val="000000100000" w:firstRow="0" w:lastRow="0" w:firstColumn="0" w:lastColumn="0" w:oddVBand="0" w:evenVBand="0" w:oddHBand="1" w:evenHBand="0" w:firstRowFirstColumn="0" w:firstRowLastColumn="0" w:lastRowFirstColumn="0" w:lastRowLastColumn="0"/>
          <w:trHeight w:val="378"/>
        </w:trPr>
        <w:tc>
          <w:tcPr>
            <w:tcW w:w="2999" w:type="dxa"/>
          </w:tcPr>
          <w:p w14:paraId="1443F0CD" w14:textId="77777777" w:rsidR="00511CCD" w:rsidRPr="00511CCD" w:rsidRDefault="00511CCD" w:rsidP="00511CCD">
            <w:pPr>
              <w:spacing w:after="0"/>
              <w:rPr>
                <w:rFonts w:asciiTheme="minorHAnsi" w:hAnsiTheme="minorHAnsi" w:cstheme="minorHAnsi"/>
              </w:rPr>
            </w:pPr>
            <w:r w:rsidRPr="00511CCD">
              <w:rPr>
                <w:rFonts w:asciiTheme="minorHAnsi" w:hAnsiTheme="minorHAnsi" w:cstheme="minorHAnsi"/>
                <w:bCs/>
                <w:i/>
                <w:iCs/>
                <w:szCs w:val="20"/>
              </w:rPr>
              <w:t>Goals</w:t>
            </w:r>
            <w:r w:rsidRPr="00511CCD">
              <w:rPr>
                <w:rFonts w:asciiTheme="minorHAnsi" w:hAnsiTheme="minorHAnsi" w:cstheme="minorHAnsi"/>
                <w:b/>
                <w:bCs/>
                <w:i/>
                <w:iCs/>
                <w:szCs w:val="20"/>
              </w:rPr>
              <w:t xml:space="preserve"> </w:t>
            </w:r>
            <w:r w:rsidRPr="00511CCD">
              <w:rPr>
                <w:rFonts w:asciiTheme="minorHAnsi" w:hAnsiTheme="minorHAnsi" w:cstheme="minorHAnsi"/>
                <w:szCs w:val="20"/>
              </w:rPr>
              <w:t xml:space="preserve">indicate general methods for achieving the mission and end state, specifying desired results. </w:t>
            </w:r>
          </w:p>
        </w:tc>
        <w:tc>
          <w:tcPr>
            <w:tcW w:w="1260" w:type="dxa"/>
          </w:tcPr>
          <w:p w14:paraId="1443F0CE" w14:textId="77777777" w:rsidR="00511CCD" w:rsidRPr="00511CCD" w:rsidRDefault="00511CCD" w:rsidP="00511CCD">
            <w:pPr>
              <w:spacing w:after="0"/>
              <w:rPr>
                <w:rFonts w:asciiTheme="minorHAnsi" w:hAnsiTheme="minorHAnsi" w:cstheme="minorHAnsi"/>
                <w:b/>
              </w:rPr>
            </w:pPr>
            <w:r w:rsidRPr="00511CCD">
              <w:rPr>
                <w:rFonts w:asciiTheme="minorHAnsi" w:hAnsiTheme="minorHAnsi" w:cstheme="minorHAnsi"/>
                <w:b/>
              </w:rPr>
              <w:t>GOALS</w:t>
            </w:r>
            <w:r w:rsidR="00683503">
              <w:rPr>
                <w:rFonts w:asciiTheme="minorHAnsi" w:hAnsiTheme="minorHAnsi" w:cstheme="minorHAnsi"/>
                <w:b/>
              </w:rPr>
              <w:br/>
            </w:r>
            <w:r w:rsidR="00683503" w:rsidRPr="00683503">
              <w:rPr>
                <w:rFonts w:asciiTheme="minorHAnsi" w:hAnsiTheme="minorHAnsi" w:cstheme="minorHAnsi"/>
              </w:rPr>
              <w:t>(3-4)</w:t>
            </w:r>
          </w:p>
        </w:tc>
        <w:tc>
          <w:tcPr>
            <w:tcW w:w="14490" w:type="dxa"/>
          </w:tcPr>
          <w:p w14:paraId="1443F0CF" w14:textId="77777777" w:rsidR="00683503" w:rsidRDefault="00683503" w:rsidP="00F95E81">
            <w:pPr>
              <w:contextualSpacing/>
              <w:rPr>
                <w:rFonts w:asciiTheme="minorHAnsi" w:hAnsiTheme="minorHAnsi" w:cstheme="minorHAnsi"/>
              </w:rPr>
            </w:pPr>
          </w:p>
          <w:p w14:paraId="1443F0D0" w14:textId="77777777" w:rsidR="00683503" w:rsidRDefault="00683503" w:rsidP="00F95E81">
            <w:pPr>
              <w:contextualSpacing/>
              <w:rPr>
                <w:rFonts w:asciiTheme="minorHAnsi" w:hAnsiTheme="minorHAnsi" w:cstheme="minorHAnsi"/>
              </w:rPr>
            </w:pPr>
          </w:p>
          <w:p w14:paraId="1443F0D1" w14:textId="77777777" w:rsidR="00683503" w:rsidRDefault="00683503" w:rsidP="00F95E81">
            <w:pPr>
              <w:contextualSpacing/>
              <w:rPr>
                <w:rFonts w:asciiTheme="minorHAnsi" w:hAnsiTheme="minorHAnsi" w:cstheme="minorHAnsi"/>
              </w:rPr>
            </w:pPr>
          </w:p>
          <w:p w14:paraId="1443F0D2" w14:textId="77777777" w:rsidR="00683503" w:rsidRDefault="00683503" w:rsidP="00F95E81">
            <w:pPr>
              <w:contextualSpacing/>
              <w:rPr>
                <w:rFonts w:asciiTheme="minorHAnsi" w:hAnsiTheme="minorHAnsi" w:cstheme="minorHAnsi"/>
              </w:rPr>
            </w:pPr>
          </w:p>
          <w:p w14:paraId="1443F0D3" w14:textId="77777777" w:rsidR="00E93C30" w:rsidRPr="00683503" w:rsidRDefault="00106663" w:rsidP="00F95E81">
            <w:pPr>
              <w:contextualSpacing/>
            </w:pPr>
            <w:r w:rsidRPr="00683503">
              <w:rPr>
                <w:rFonts w:asciiTheme="minorHAnsi" w:hAnsiTheme="minorHAnsi" w:cstheme="minorHAnsi"/>
              </w:rPr>
              <w:t xml:space="preserve"> </w:t>
            </w:r>
          </w:p>
        </w:tc>
      </w:tr>
      <w:tr w:rsidR="00F95E81" w:rsidRPr="00511CCD" w14:paraId="1443F0E0" w14:textId="77777777" w:rsidTr="00F74893">
        <w:trPr>
          <w:cnfStyle w:val="000000010000" w:firstRow="0" w:lastRow="0" w:firstColumn="0" w:lastColumn="0" w:oddVBand="0" w:evenVBand="0" w:oddHBand="0" w:evenHBand="1" w:firstRowFirstColumn="0" w:firstRowLastColumn="0" w:lastRowFirstColumn="0" w:lastRowLastColumn="0"/>
          <w:trHeight w:val="378"/>
        </w:trPr>
        <w:tc>
          <w:tcPr>
            <w:tcW w:w="2999" w:type="dxa"/>
          </w:tcPr>
          <w:p w14:paraId="1443F0D5" w14:textId="77777777" w:rsidR="00F95E81" w:rsidRPr="00511CCD" w:rsidRDefault="00F95E81" w:rsidP="00511CCD">
            <w:pPr>
              <w:rPr>
                <w:rFonts w:asciiTheme="minorHAnsi" w:hAnsiTheme="minorHAnsi" w:cstheme="minorHAnsi"/>
                <w:bCs/>
                <w:i/>
                <w:iCs/>
                <w:szCs w:val="20"/>
              </w:rPr>
            </w:pPr>
            <w:r w:rsidRPr="00F95E81">
              <w:rPr>
                <w:rFonts w:asciiTheme="minorHAnsi" w:hAnsiTheme="minorHAnsi" w:cstheme="minorHAnsi"/>
                <w:bCs/>
                <w:i/>
                <w:iCs/>
                <w:szCs w:val="20"/>
              </w:rPr>
              <w:t xml:space="preserve">Objectives </w:t>
            </w:r>
            <w:r w:rsidRPr="00F95E81">
              <w:rPr>
                <w:rFonts w:asciiTheme="minorHAnsi" w:hAnsiTheme="minorHAnsi" w:cstheme="minorHAnsi"/>
                <w:bCs/>
                <w:iCs/>
                <w:szCs w:val="20"/>
              </w:rPr>
              <w:t>are more specific and identifiable actions carried out during the operation. They lead to achieving response goals and determining the actions that participants in the operation must accomplish.</w:t>
            </w:r>
          </w:p>
        </w:tc>
        <w:tc>
          <w:tcPr>
            <w:tcW w:w="1260" w:type="dxa"/>
          </w:tcPr>
          <w:p w14:paraId="1443F0D6" w14:textId="77777777" w:rsidR="00F95E81" w:rsidRPr="00511CCD" w:rsidRDefault="00F95E81" w:rsidP="00511CCD">
            <w:pPr>
              <w:rPr>
                <w:rFonts w:asciiTheme="minorHAnsi" w:hAnsiTheme="minorHAnsi" w:cstheme="minorHAnsi"/>
                <w:b/>
              </w:rPr>
            </w:pPr>
            <w:r>
              <w:rPr>
                <w:rFonts w:asciiTheme="minorHAnsi" w:hAnsiTheme="minorHAnsi" w:cstheme="minorHAnsi"/>
                <w:b/>
              </w:rPr>
              <w:t>OBJECTIVES</w:t>
            </w:r>
            <w:r w:rsidR="00683503">
              <w:rPr>
                <w:rFonts w:asciiTheme="minorHAnsi" w:hAnsiTheme="minorHAnsi" w:cstheme="minorHAnsi"/>
                <w:b/>
              </w:rPr>
              <w:br/>
            </w:r>
            <w:r w:rsidR="00683503" w:rsidRPr="00683503">
              <w:rPr>
                <w:rFonts w:asciiTheme="minorHAnsi" w:hAnsiTheme="minorHAnsi" w:cstheme="minorHAnsi"/>
                <w:b/>
                <w:i/>
              </w:rPr>
              <w:t>(8-10)</w:t>
            </w:r>
          </w:p>
        </w:tc>
        <w:tc>
          <w:tcPr>
            <w:tcW w:w="14490" w:type="dxa"/>
          </w:tcPr>
          <w:p w14:paraId="1443F0D7" w14:textId="77777777" w:rsidR="00F95E81" w:rsidRPr="00683503" w:rsidRDefault="00F95E81" w:rsidP="00786F6F">
            <w:pPr>
              <w:contextualSpacing/>
              <w:rPr>
                <w:rFonts w:asciiTheme="minorHAnsi" w:hAnsiTheme="minorHAnsi" w:cstheme="minorHAnsi"/>
              </w:rPr>
            </w:pPr>
          </w:p>
          <w:p w14:paraId="1443F0D8" w14:textId="77777777" w:rsidR="00F95E81" w:rsidRPr="00683503" w:rsidRDefault="00F95E81" w:rsidP="00786F6F">
            <w:pPr>
              <w:contextualSpacing/>
              <w:rPr>
                <w:rFonts w:asciiTheme="minorHAnsi" w:hAnsiTheme="minorHAnsi" w:cstheme="minorHAnsi"/>
              </w:rPr>
            </w:pPr>
          </w:p>
          <w:p w14:paraId="1443F0D9" w14:textId="77777777" w:rsidR="00F95E81" w:rsidRPr="00683503" w:rsidRDefault="00F95E81" w:rsidP="00786F6F">
            <w:pPr>
              <w:contextualSpacing/>
              <w:rPr>
                <w:rFonts w:asciiTheme="minorHAnsi" w:hAnsiTheme="minorHAnsi" w:cstheme="minorHAnsi"/>
              </w:rPr>
            </w:pPr>
          </w:p>
          <w:p w14:paraId="1443F0DA" w14:textId="77777777" w:rsidR="00F95E81" w:rsidRDefault="00F95E81" w:rsidP="00786F6F">
            <w:pPr>
              <w:contextualSpacing/>
              <w:rPr>
                <w:rFonts w:asciiTheme="minorHAnsi" w:hAnsiTheme="minorHAnsi" w:cstheme="minorHAnsi"/>
              </w:rPr>
            </w:pPr>
          </w:p>
          <w:p w14:paraId="1443F0DB" w14:textId="77777777" w:rsidR="00683503" w:rsidRPr="00683503" w:rsidRDefault="00683503" w:rsidP="00786F6F">
            <w:pPr>
              <w:contextualSpacing/>
              <w:rPr>
                <w:rFonts w:asciiTheme="minorHAnsi" w:hAnsiTheme="minorHAnsi" w:cstheme="minorHAnsi"/>
              </w:rPr>
            </w:pPr>
          </w:p>
          <w:p w14:paraId="1443F0DC" w14:textId="77777777" w:rsidR="00F95E81" w:rsidRPr="00683503" w:rsidRDefault="00F95E81" w:rsidP="00786F6F">
            <w:pPr>
              <w:contextualSpacing/>
              <w:rPr>
                <w:rFonts w:asciiTheme="minorHAnsi" w:hAnsiTheme="minorHAnsi" w:cstheme="minorHAnsi"/>
              </w:rPr>
            </w:pPr>
          </w:p>
          <w:p w14:paraId="1443F0DD" w14:textId="77777777" w:rsidR="00F95E81" w:rsidRPr="00683503" w:rsidRDefault="00F95E81" w:rsidP="00786F6F">
            <w:pPr>
              <w:contextualSpacing/>
              <w:rPr>
                <w:rFonts w:asciiTheme="minorHAnsi" w:hAnsiTheme="minorHAnsi" w:cstheme="minorHAnsi"/>
              </w:rPr>
            </w:pPr>
          </w:p>
          <w:p w14:paraId="1443F0DE" w14:textId="77777777" w:rsidR="00F95E81" w:rsidRPr="00683503" w:rsidRDefault="00F95E81" w:rsidP="00786F6F">
            <w:pPr>
              <w:contextualSpacing/>
              <w:rPr>
                <w:rFonts w:asciiTheme="minorHAnsi" w:hAnsiTheme="minorHAnsi" w:cstheme="minorHAnsi"/>
              </w:rPr>
            </w:pPr>
          </w:p>
          <w:p w14:paraId="1443F0DF" w14:textId="77777777" w:rsidR="00F95E81" w:rsidRPr="00683503" w:rsidRDefault="00F95E81" w:rsidP="00786F6F">
            <w:pPr>
              <w:contextualSpacing/>
              <w:rPr>
                <w:rFonts w:asciiTheme="minorHAnsi" w:hAnsiTheme="minorHAnsi" w:cstheme="minorHAnsi"/>
              </w:rPr>
            </w:pPr>
          </w:p>
        </w:tc>
      </w:tr>
    </w:tbl>
    <w:p w14:paraId="1443F0E1" w14:textId="77777777" w:rsidR="0066511A" w:rsidRDefault="0066511A" w:rsidP="0066511A">
      <w:pPr>
        <w:tabs>
          <w:tab w:val="left" w:pos="15965"/>
        </w:tabs>
        <w:rPr>
          <w:rFonts w:asciiTheme="minorHAnsi" w:hAnsiTheme="minorHAnsi" w:cstheme="minorHAnsi"/>
          <w:sz w:val="22"/>
          <w:szCs w:val="22"/>
        </w:rPr>
      </w:pPr>
    </w:p>
    <w:p w14:paraId="1443F0E2" w14:textId="77777777" w:rsidR="000A2A10" w:rsidRPr="0066511A" w:rsidRDefault="000A2A10" w:rsidP="0066511A">
      <w:pPr>
        <w:rPr>
          <w:rFonts w:asciiTheme="minorHAnsi" w:hAnsiTheme="minorHAnsi" w:cstheme="minorHAnsi"/>
          <w:sz w:val="22"/>
          <w:szCs w:val="22"/>
        </w:rPr>
        <w:sectPr w:rsidR="000A2A10" w:rsidRPr="0066511A" w:rsidSect="00A94AF0">
          <w:headerReference w:type="default" r:id="rId13"/>
          <w:footerReference w:type="default" r:id="rId14"/>
          <w:headerReference w:type="first" r:id="rId15"/>
          <w:pgSz w:w="20160" w:h="12240" w:orient="landscape" w:code="5"/>
          <w:pgMar w:top="990" w:right="720" w:bottom="540" w:left="720" w:header="547" w:footer="226" w:gutter="0"/>
          <w:pgBorders w:offsetFrom="page">
            <w:top w:val="dotted" w:sz="8" w:space="24" w:color="333399"/>
            <w:left w:val="dotted" w:sz="8" w:space="24" w:color="333399"/>
            <w:bottom w:val="dotted" w:sz="8" w:space="24" w:color="333399"/>
            <w:right w:val="dotted" w:sz="8" w:space="24" w:color="333399"/>
          </w:pgBorders>
          <w:cols w:space="720"/>
          <w:titlePg/>
          <w:docGrid w:linePitch="360"/>
        </w:sectPr>
      </w:pPr>
    </w:p>
    <w:p w14:paraId="1443F0E3" w14:textId="77777777" w:rsidR="00F74893" w:rsidRPr="0066033B" w:rsidRDefault="00F74893" w:rsidP="0066033B">
      <w:pPr>
        <w:rPr>
          <w:rFonts w:asciiTheme="minorHAnsi" w:hAnsiTheme="minorHAnsi" w:cstheme="minorHAnsi"/>
          <w:color w:val="76923C" w:themeColor="accent3" w:themeShade="BF"/>
          <w:sz w:val="22"/>
          <w:szCs w:val="22"/>
        </w:rPr>
      </w:pPr>
    </w:p>
    <w:tbl>
      <w:tblPr>
        <w:tblStyle w:val="TableContemporary"/>
        <w:tblW w:w="18828" w:type="dxa"/>
        <w:tblLayout w:type="fixed"/>
        <w:tblLook w:val="01C0" w:firstRow="0" w:lastRow="1" w:firstColumn="1" w:lastColumn="1" w:noHBand="0" w:noVBand="0"/>
      </w:tblPr>
      <w:tblGrid>
        <w:gridCol w:w="18828"/>
      </w:tblGrid>
      <w:tr w:rsidR="00653A15" w:rsidRPr="003D5480" w14:paraId="1443F0E5" w14:textId="77777777" w:rsidTr="00F02616">
        <w:trPr>
          <w:cnfStyle w:val="000000100000" w:firstRow="0" w:lastRow="0" w:firstColumn="0" w:lastColumn="0" w:oddVBand="0" w:evenVBand="0" w:oddHBand="1" w:evenHBand="0" w:firstRowFirstColumn="0" w:firstRowLastColumn="0" w:lastRowFirstColumn="0" w:lastRowLastColumn="0"/>
          <w:trHeight w:val="225"/>
        </w:trPr>
        <w:tc>
          <w:tcPr>
            <w:tcW w:w="18828" w:type="dxa"/>
          </w:tcPr>
          <w:p w14:paraId="1443F0E4" w14:textId="77777777" w:rsidR="00653A15" w:rsidRPr="003D5480" w:rsidRDefault="00653A15" w:rsidP="00F02616">
            <w:pPr>
              <w:pStyle w:val="Heading1"/>
              <w:outlineLvl w:val="0"/>
            </w:pPr>
            <w:r>
              <w:t>Operational Approach</w:t>
            </w:r>
          </w:p>
        </w:tc>
      </w:tr>
      <w:tr w:rsidR="00653A15" w:rsidRPr="00565C1E" w14:paraId="1443F0E7" w14:textId="77777777" w:rsidTr="00F02616">
        <w:trPr>
          <w:cnfStyle w:val="000000010000" w:firstRow="0" w:lastRow="0" w:firstColumn="0" w:lastColumn="0" w:oddVBand="0" w:evenVBand="0" w:oddHBand="0" w:evenHBand="1" w:firstRowFirstColumn="0" w:firstRowLastColumn="0" w:lastRowFirstColumn="0" w:lastRowLastColumn="0"/>
        </w:trPr>
        <w:tc>
          <w:tcPr>
            <w:tcW w:w="18828" w:type="dxa"/>
          </w:tcPr>
          <w:p w14:paraId="1443F0E6" w14:textId="77777777" w:rsidR="00653A15" w:rsidRPr="00565C1E" w:rsidRDefault="00653A15" w:rsidP="00F02616">
            <w:pPr>
              <w:rPr>
                <w:rFonts w:asciiTheme="minorHAnsi" w:hAnsiTheme="minorHAnsi" w:cstheme="minorHAnsi"/>
              </w:rPr>
            </w:pPr>
            <w:r>
              <w:rPr>
                <w:rFonts w:asciiTheme="minorHAnsi" w:hAnsiTheme="minorHAnsi" w:cstheme="minorHAnsi"/>
              </w:rPr>
              <w:t>Rough idea of how the Commander would like to see the problem solved. Think big picture goals.</w:t>
            </w:r>
          </w:p>
        </w:tc>
      </w:tr>
    </w:tbl>
    <w:p w14:paraId="1443F0E8" w14:textId="77777777" w:rsidR="00862A6F" w:rsidRDefault="00862A6F" w:rsidP="00C4340F">
      <w:pPr>
        <w:rPr>
          <w:rFonts w:asciiTheme="minorHAnsi" w:hAnsiTheme="minorHAnsi" w:cstheme="minorHAnsi"/>
          <w:sz w:val="22"/>
          <w:szCs w:val="22"/>
        </w:rPr>
      </w:pPr>
    </w:p>
    <w:tbl>
      <w:tblPr>
        <w:tblStyle w:val="LightList-Accent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6"/>
        <w:gridCol w:w="2214"/>
        <w:gridCol w:w="2588"/>
        <w:gridCol w:w="5040"/>
        <w:gridCol w:w="2160"/>
        <w:gridCol w:w="4320"/>
      </w:tblGrid>
      <w:tr w:rsidR="00F74893" w:rsidRPr="00653A15" w14:paraId="1443F0EE" w14:textId="77777777" w:rsidTr="00BF2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tcPr>
          <w:p w14:paraId="1443F0E9" w14:textId="77777777" w:rsidR="00F74893" w:rsidRPr="00653A15" w:rsidRDefault="00F74893" w:rsidP="00B31401">
            <w:pPr>
              <w:rPr>
                <w:rFonts w:asciiTheme="minorHAnsi" w:hAnsiTheme="minorHAnsi" w:cstheme="minorHAnsi"/>
                <w:sz w:val="22"/>
                <w:szCs w:val="22"/>
              </w:rPr>
            </w:pPr>
            <w:r>
              <w:rPr>
                <w:rFonts w:asciiTheme="minorHAnsi" w:hAnsiTheme="minorHAnsi" w:cstheme="minorHAnsi"/>
                <w:sz w:val="22"/>
                <w:szCs w:val="22"/>
              </w:rPr>
              <w:t>Problem Frame</w:t>
            </w:r>
          </w:p>
        </w:tc>
        <w:tc>
          <w:tcPr>
            <w:tcW w:w="2214" w:type="dxa"/>
          </w:tcPr>
          <w:p w14:paraId="1443F0EA" w14:textId="77777777" w:rsidR="00F74893" w:rsidRPr="00653A15" w:rsidRDefault="00F74893" w:rsidP="00B314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Lines of Effort</w:t>
            </w:r>
          </w:p>
        </w:tc>
        <w:tc>
          <w:tcPr>
            <w:tcW w:w="7628" w:type="dxa"/>
            <w:gridSpan w:val="2"/>
          </w:tcPr>
          <w:p w14:paraId="1443F0EB" w14:textId="77777777" w:rsidR="00F74893" w:rsidRPr="00653A15" w:rsidRDefault="00F74893" w:rsidP="00F748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Intermediate Steps</w:t>
            </w:r>
          </w:p>
        </w:tc>
        <w:tc>
          <w:tcPr>
            <w:tcW w:w="2160" w:type="dxa"/>
          </w:tcPr>
          <w:p w14:paraId="1443F0EC" w14:textId="77777777" w:rsidR="00F74893" w:rsidRPr="00653A15" w:rsidRDefault="00F74893" w:rsidP="00B314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Success Frame </w:t>
            </w:r>
          </w:p>
        </w:tc>
        <w:tc>
          <w:tcPr>
            <w:tcW w:w="4320" w:type="dxa"/>
          </w:tcPr>
          <w:p w14:paraId="1443F0ED" w14:textId="77777777" w:rsidR="00F74893" w:rsidRPr="00653A15" w:rsidRDefault="00F74893" w:rsidP="00B314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End State Objectives</w:t>
            </w:r>
          </w:p>
        </w:tc>
      </w:tr>
      <w:tr w:rsidR="00653A15" w:rsidRPr="00653A15" w14:paraId="1443F0F5" w14:textId="77777777" w:rsidTr="00BF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tcBorders>
              <w:top w:val="none" w:sz="0" w:space="0" w:color="auto"/>
              <w:left w:val="none" w:sz="0" w:space="0" w:color="auto"/>
              <w:bottom w:val="none" w:sz="0" w:space="0" w:color="auto"/>
            </w:tcBorders>
          </w:tcPr>
          <w:p w14:paraId="1443F0EF" w14:textId="77777777" w:rsidR="00653A15" w:rsidRPr="00653A15" w:rsidRDefault="00653A15" w:rsidP="00B31401">
            <w:pPr>
              <w:rPr>
                <w:rFonts w:asciiTheme="minorHAnsi" w:hAnsiTheme="minorHAnsi" w:cstheme="minorHAnsi"/>
                <w:sz w:val="22"/>
                <w:szCs w:val="22"/>
              </w:rPr>
            </w:pPr>
          </w:p>
        </w:tc>
        <w:tc>
          <w:tcPr>
            <w:tcW w:w="2214" w:type="dxa"/>
            <w:tcBorders>
              <w:top w:val="none" w:sz="0" w:space="0" w:color="auto"/>
              <w:bottom w:val="none" w:sz="0" w:space="0" w:color="auto"/>
            </w:tcBorders>
          </w:tcPr>
          <w:p w14:paraId="1443F0F0"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588" w:type="dxa"/>
            <w:tcBorders>
              <w:top w:val="none" w:sz="0" w:space="0" w:color="auto"/>
              <w:bottom w:val="none" w:sz="0" w:space="0" w:color="auto"/>
            </w:tcBorders>
            <w:shd w:val="pct5" w:color="auto" w:fill="auto"/>
          </w:tcPr>
          <w:p w14:paraId="1443F0F1" w14:textId="77777777" w:rsidR="00653A15" w:rsidRPr="00653A15"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Preparedness/Mitigation</w:t>
            </w:r>
          </w:p>
        </w:tc>
        <w:tc>
          <w:tcPr>
            <w:tcW w:w="5040" w:type="dxa"/>
            <w:tcBorders>
              <w:top w:val="none" w:sz="0" w:space="0" w:color="auto"/>
              <w:bottom w:val="none" w:sz="0" w:space="0" w:color="auto"/>
            </w:tcBorders>
          </w:tcPr>
          <w:p w14:paraId="1443F0F2" w14:textId="77777777" w:rsidR="00653A15" w:rsidRPr="00653A15" w:rsidRDefault="00BF2C46"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Response ---------------------------------------------Recovery</w:t>
            </w:r>
          </w:p>
        </w:tc>
        <w:tc>
          <w:tcPr>
            <w:tcW w:w="2160" w:type="dxa"/>
            <w:tcBorders>
              <w:top w:val="none" w:sz="0" w:space="0" w:color="auto"/>
              <w:bottom w:val="none" w:sz="0" w:space="0" w:color="auto"/>
            </w:tcBorders>
          </w:tcPr>
          <w:p w14:paraId="1443F0F3"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320" w:type="dxa"/>
            <w:tcBorders>
              <w:top w:val="none" w:sz="0" w:space="0" w:color="auto"/>
              <w:bottom w:val="none" w:sz="0" w:space="0" w:color="auto"/>
              <w:right w:val="none" w:sz="0" w:space="0" w:color="auto"/>
            </w:tcBorders>
          </w:tcPr>
          <w:p w14:paraId="1443F0F4"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53A15" w:rsidRPr="00653A15" w14:paraId="1443F0FC" w14:textId="77777777" w:rsidTr="00BF2C46">
        <w:tc>
          <w:tcPr>
            <w:cnfStyle w:val="001000000000" w:firstRow="0" w:lastRow="0" w:firstColumn="1" w:lastColumn="0" w:oddVBand="0" w:evenVBand="0" w:oddHBand="0" w:evenHBand="0" w:firstRowFirstColumn="0" w:firstRowLastColumn="0" w:lastRowFirstColumn="0" w:lastRowLastColumn="0"/>
            <w:tcW w:w="2416" w:type="dxa"/>
          </w:tcPr>
          <w:p w14:paraId="1443F0F6" w14:textId="77777777" w:rsidR="00653A15" w:rsidRPr="00653A15" w:rsidRDefault="00653A15" w:rsidP="00B31401">
            <w:pPr>
              <w:rPr>
                <w:rFonts w:asciiTheme="minorHAnsi" w:hAnsiTheme="minorHAnsi" w:cstheme="minorHAnsi"/>
                <w:sz w:val="22"/>
                <w:szCs w:val="22"/>
              </w:rPr>
            </w:pPr>
            <w:r>
              <w:rPr>
                <w:rFonts w:asciiTheme="minorHAnsi" w:hAnsiTheme="minorHAnsi" w:cstheme="minorHAnsi"/>
                <w:sz w:val="22"/>
                <w:szCs w:val="22"/>
              </w:rPr>
              <w:t xml:space="preserve">Condition 1 </w:t>
            </w:r>
          </w:p>
        </w:tc>
        <w:tc>
          <w:tcPr>
            <w:tcW w:w="2214" w:type="dxa"/>
          </w:tcPr>
          <w:p w14:paraId="1443F0F7" w14:textId="77777777" w:rsidR="00653A15" w:rsidRPr="00653A15" w:rsidRDefault="00653A15"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Line of Effort 1</w:t>
            </w:r>
          </w:p>
        </w:tc>
        <w:tc>
          <w:tcPr>
            <w:tcW w:w="2588" w:type="dxa"/>
            <w:shd w:val="pct5" w:color="auto" w:fill="auto"/>
          </w:tcPr>
          <w:p w14:paraId="1443F0F8" w14:textId="77777777" w:rsidR="00653A15" w:rsidRPr="00653A15" w:rsidRDefault="00653A15"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040" w:type="dxa"/>
          </w:tcPr>
          <w:p w14:paraId="1443F0F9" w14:textId="77777777" w:rsidR="00653A15" w:rsidRPr="00653A15" w:rsidRDefault="00653A15"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160" w:type="dxa"/>
          </w:tcPr>
          <w:p w14:paraId="1443F0FA" w14:textId="77777777" w:rsidR="00653A15" w:rsidRPr="00653A15" w:rsidRDefault="00F74893"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Condition 1</w:t>
            </w:r>
          </w:p>
        </w:tc>
        <w:tc>
          <w:tcPr>
            <w:tcW w:w="4320" w:type="dxa"/>
          </w:tcPr>
          <w:p w14:paraId="1443F0FB" w14:textId="77777777" w:rsidR="00653A15" w:rsidRPr="00653A15" w:rsidRDefault="00653A15"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53A15" w:rsidRPr="00653A15" w14:paraId="1443F10C" w14:textId="77777777" w:rsidTr="00BF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tcBorders>
              <w:top w:val="none" w:sz="0" w:space="0" w:color="auto"/>
              <w:left w:val="none" w:sz="0" w:space="0" w:color="auto"/>
              <w:bottom w:val="none" w:sz="0" w:space="0" w:color="auto"/>
            </w:tcBorders>
          </w:tcPr>
          <w:p w14:paraId="1443F0FD" w14:textId="77777777" w:rsidR="00653A15" w:rsidRDefault="00653A15" w:rsidP="00B31401">
            <w:pPr>
              <w:rPr>
                <w:rFonts w:asciiTheme="minorHAnsi" w:hAnsiTheme="minorHAnsi" w:cstheme="minorHAnsi"/>
                <w:sz w:val="22"/>
                <w:szCs w:val="22"/>
              </w:rPr>
            </w:pPr>
          </w:p>
          <w:p w14:paraId="1443F0FE" w14:textId="77777777" w:rsidR="00F74893" w:rsidRDefault="00F74893" w:rsidP="00B31401">
            <w:pPr>
              <w:rPr>
                <w:rFonts w:asciiTheme="minorHAnsi" w:hAnsiTheme="minorHAnsi" w:cstheme="minorHAnsi"/>
                <w:sz w:val="22"/>
                <w:szCs w:val="22"/>
              </w:rPr>
            </w:pPr>
          </w:p>
          <w:p w14:paraId="1443F0FF" w14:textId="77777777" w:rsidR="00B4285C" w:rsidRDefault="00B4285C" w:rsidP="00B31401">
            <w:pPr>
              <w:rPr>
                <w:rFonts w:asciiTheme="minorHAnsi" w:hAnsiTheme="minorHAnsi" w:cstheme="minorHAnsi"/>
                <w:sz w:val="22"/>
                <w:szCs w:val="22"/>
              </w:rPr>
            </w:pPr>
          </w:p>
          <w:p w14:paraId="1443F100" w14:textId="77777777" w:rsidR="00B4285C" w:rsidRDefault="00B4285C" w:rsidP="00B31401">
            <w:pPr>
              <w:rPr>
                <w:rFonts w:asciiTheme="minorHAnsi" w:hAnsiTheme="minorHAnsi" w:cstheme="minorHAnsi"/>
                <w:sz w:val="22"/>
                <w:szCs w:val="22"/>
              </w:rPr>
            </w:pPr>
          </w:p>
          <w:p w14:paraId="1443F101" w14:textId="77777777" w:rsidR="00B4285C" w:rsidRPr="00653A15" w:rsidRDefault="00B4285C" w:rsidP="00B31401">
            <w:pPr>
              <w:rPr>
                <w:rFonts w:asciiTheme="minorHAnsi" w:hAnsiTheme="minorHAnsi" w:cstheme="minorHAnsi"/>
                <w:sz w:val="22"/>
                <w:szCs w:val="22"/>
              </w:rPr>
            </w:pPr>
          </w:p>
        </w:tc>
        <w:tc>
          <w:tcPr>
            <w:tcW w:w="2214" w:type="dxa"/>
            <w:tcBorders>
              <w:top w:val="none" w:sz="0" w:space="0" w:color="auto"/>
              <w:bottom w:val="none" w:sz="0" w:space="0" w:color="auto"/>
            </w:tcBorders>
          </w:tcPr>
          <w:p w14:paraId="1443F102" w14:textId="77777777" w:rsid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03"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04" w14:textId="77777777" w:rsidR="00F74893" w:rsidRPr="00653A15"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588" w:type="dxa"/>
            <w:tcBorders>
              <w:top w:val="none" w:sz="0" w:space="0" w:color="auto"/>
              <w:bottom w:val="none" w:sz="0" w:space="0" w:color="auto"/>
            </w:tcBorders>
            <w:shd w:val="pct5" w:color="auto" w:fill="auto"/>
          </w:tcPr>
          <w:p w14:paraId="1443F105"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5040" w:type="dxa"/>
            <w:tcBorders>
              <w:top w:val="none" w:sz="0" w:space="0" w:color="auto"/>
              <w:bottom w:val="none" w:sz="0" w:space="0" w:color="auto"/>
            </w:tcBorders>
          </w:tcPr>
          <w:p w14:paraId="1443F106"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60" w:type="dxa"/>
            <w:tcBorders>
              <w:top w:val="none" w:sz="0" w:space="0" w:color="auto"/>
              <w:bottom w:val="none" w:sz="0" w:space="0" w:color="auto"/>
            </w:tcBorders>
          </w:tcPr>
          <w:p w14:paraId="1443F107"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320" w:type="dxa"/>
            <w:tcBorders>
              <w:top w:val="none" w:sz="0" w:space="0" w:color="auto"/>
              <w:bottom w:val="none" w:sz="0" w:space="0" w:color="auto"/>
              <w:right w:val="none" w:sz="0" w:space="0" w:color="auto"/>
            </w:tcBorders>
          </w:tcPr>
          <w:p w14:paraId="1443F108" w14:textId="77777777" w:rsid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09"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0A"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0B" w14:textId="77777777" w:rsidR="00F74893" w:rsidRPr="00653A15"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53A15" w:rsidRPr="00653A15" w14:paraId="1443F113" w14:textId="77777777" w:rsidTr="00BF2C46">
        <w:tc>
          <w:tcPr>
            <w:cnfStyle w:val="001000000000" w:firstRow="0" w:lastRow="0" w:firstColumn="1" w:lastColumn="0" w:oddVBand="0" w:evenVBand="0" w:oddHBand="0" w:evenHBand="0" w:firstRowFirstColumn="0" w:firstRowLastColumn="0" w:lastRowFirstColumn="0" w:lastRowLastColumn="0"/>
            <w:tcW w:w="2416" w:type="dxa"/>
          </w:tcPr>
          <w:p w14:paraId="1443F10D" w14:textId="77777777" w:rsidR="00653A15" w:rsidRPr="00653A15" w:rsidRDefault="00F74893" w:rsidP="00B31401">
            <w:pPr>
              <w:rPr>
                <w:rFonts w:asciiTheme="minorHAnsi" w:hAnsiTheme="minorHAnsi" w:cstheme="minorHAnsi"/>
                <w:sz w:val="22"/>
                <w:szCs w:val="22"/>
              </w:rPr>
            </w:pPr>
            <w:r>
              <w:rPr>
                <w:rFonts w:asciiTheme="minorHAnsi" w:hAnsiTheme="minorHAnsi" w:cstheme="minorHAnsi"/>
                <w:sz w:val="22"/>
                <w:szCs w:val="22"/>
              </w:rPr>
              <w:t xml:space="preserve">Condition 2 </w:t>
            </w:r>
          </w:p>
        </w:tc>
        <w:tc>
          <w:tcPr>
            <w:tcW w:w="2214" w:type="dxa"/>
          </w:tcPr>
          <w:p w14:paraId="1443F10E" w14:textId="77777777" w:rsidR="00653A15" w:rsidRPr="00653A15" w:rsidRDefault="00F74893"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Line of Effort 2</w:t>
            </w:r>
          </w:p>
        </w:tc>
        <w:tc>
          <w:tcPr>
            <w:tcW w:w="2588" w:type="dxa"/>
            <w:shd w:val="pct5" w:color="auto" w:fill="auto"/>
          </w:tcPr>
          <w:p w14:paraId="1443F10F" w14:textId="77777777" w:rsidR="00653A15" w:rsidRPr="00653A15" w:rsidRDefault="00653A15"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040" w:type="dxa"/>
          </w:tcPr>
          <w:p w14:paraId="1443F110" w14:textId="77777777" w:rsidR="00653A15" w:rsidRPr="00653A15" w:rsidRDefault="00653A15"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160" w:type="dxa"/>
          </w:tcPr>
          <w:p w14:paraId="1443F111" w14:textId="77777777" w:rsidR="00653A15" w:rsidRPr="00653A15" w:rsidRDefault="00F74893"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Condition 2</w:t>
            </w:r>
          </w:p>
        </w:tc>
        <w:tc>
          <w:tcPr>
            <w:tcW w:w="4320" w:type="dxa"/>
          </w:tcPr>
          <w:p w14:paraId="1443F112" w14:textId="77777777" w:rsidR="00653A15" w:rsidRPr="00653A15" w:rsidRDefault="00653A15"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53A15" w:rsidRPr="00653A15" w14:paraId="1443F123" w14:textId="77777777" w:rsidTr="00BF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tcBorders>
              <w:top w:val="none" w:sz="0" w:space="0" w:color="auto"/>
              <w:left w:val="none" w:sz="0" w:space="0" w:color="auto"/>
              <w:bottom w:val="none" w:sz="0" w:space="0" w:color="auto"/>
            </w:tcBorders>
          </w:tcPr>
          <w:p w14:paraId="1443F114" w14:textId="77777777" w:rsidR="00653A15" w:rsidRDefault="00653A15" w:rsidP="00B31401">
            <w:pPr>
              <w:rPr>
                <w:rFonts w:asciiTheme="minorHAnsi" w:hAnsiTheme="minorHAnsi" w:cstheme="minorHAnsi"/>
                <w:sz w:val="22"/>
                <w:szCs w:val="22"/>
              </w:rPr>
            </w:pPr>
          </w:p>
          <w:p w14:paraId="1443F115" w14:textId="77777777" w:rsidR="00B4285C" w:rsidRDefault="00B4285C" w:rsidP="00B31401">
            <w:pPr>
              <w:rPr>
                <w:rFonts w:asciiTheme="minorHAnsi" w:hAnsiTheme="minorHAnsi" w:cstheme="minorHAnsi"/>
                <w:sz w:val="22"/>
                <w:szCs w:val="22"/>
              </w:rPr>
            </w:pPr>
          </w:p>
          <w:p w14:paraId="1443F116" w14:textId="77777777" w:rsidR="00B4285C" w:rsidRDefault="00B4285C" w:rsidP="00B31401">
            <w:pPr>
              <w:rPr>
                <w:rFonts w:asciiTheme="minorHAnsi" w:hAnsiTheme="minorHAnsi" w:cstheme="minorHAnsi"/>
                <w:sz w:val="22"/>
                <w:szCs w:val="22"/>
              </w:rPr>
            </w:pPr>
          </w:p>
          <w:p w14:paraId="1443F117" w14:textId="77777777" w:rsidR="00B4285C" w:rsidRDefault="00B4285C" w:rsidP="00B31401">
            <w:pPr>
              <w:rPr>
                <w:rFonts w:asciiTheme="minorHAnsi" w:hAnsiTheme="minorHAnsi" w:cstheme="minorHAnsi"/>
                <w:sz w:val="22"/>
                <w:szCs w:val="22"/>
              </w:rPr>
            </w:pPr>
          </w:p>
          <w:p w14:paraId="1443F118" w14:textId="77777777" w:rsidR="00B4285C" w:rsidRPr="00653A15" w:rsidRDefault="00B4285C" w:rsidP="00B31401">
            <w:pPr>
              <w:rPr>
                <w:rFonts w:asciiTheme="minorHAnsi" w:hAnsiTheme="minorHAnsi" w:cstheme="minorHAnsi"/>
                <w:sz w:val="22"/>
                <w:szCs w:val="22"/>
              </w:rPr>
            </w:pPr>
          </w:p>
        </w:tc>
        <w:tc>
          <w:tcPr>
            <w:tcW w:w="2214" w:type="dxa"/>
            <w:tcBorders>
              <w:top w:val="none" w:sz="0" w:space="0" w:color="auto"/>
              <w:bottom w:val="none" w:sz="0" w:space="0" w:color="auto"/>
            </w:tcBorders>
          </w:tcPr>
          <w:p w14:paraId="1443F119"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1A"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1B" w14:textId="77777777" w:rsidR="00F74893" w:rsidRPr="00653A15"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588" w:type="dxa"/>
            <w:tcBorders>
              <w:top w:val="none" w:sz="0" w:space="0" w:color="auto"/>
              <w:bottom w:val="none" w:sz="0" w:space="0" w:color="auto"/>
            </w:tcBorders>
            <w:shd w:val="pct5" w:color="auto" w:fill="auto"/>
          </w:tcPr>
          <w:p w14:paraId="1443F11C"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5040" w:type="dxa"/>
            <w:tcBorders>
              <w:top w:val="none" w:sz="0" w:space="0" w:color="auto"/>
              <w:bottom w:val="none" w:sz="0" w:space="0" w:color="auto"/>
            </w:tcBorders>
          </w:tcPr>
          <w:p w14:paraId="1443F11D"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60" w:type="dxa"/>
            <w:tcBorders>
              <w:top w:val="none" w:sz="0" w:space="0" w:color="auto"/>
              <w:bottom w:val="none" w:sz="0" w:space="0" w:color="auto"/>
            </w:tcBorders>
          </w:tcPr>
          <w:p w14:paraId="1443F11E"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320" w:type="dxa"/>
            <w:tcBorders>
              <w:top w:val="none" w:sz="0" w:space="0" w:color="auto"/>
              <w:bottom w:val="none" w:sz="0" w:space="0" w:color="auto"/>
              <w:right w:val="none" w:sz="0" w:space="0" w:color="auto"/>
            </w:tcBorders>
          </w:tcPr>
          <w:p w14:paraId="1443F11F" w14:textId="77777777" w:rsid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20"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21"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22" w14:textId="77777777" w:rsidR="00F74893" w:rsidRPr="00653A15"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74893" w:rsidRPr="00653A15" w14:paraId="1443F12A" w14:textId="77777777" w:rsidTr="00BF2C46">
        <w:tc>
          <w:tcPr>
            <w:cnfStyle w:val="001000000000" w:firstRow="0" w:lastRow="0" w:firstColumn="1" w:lastColumn="0" w:oddVBand="0" w:evenVBand="0" w:oddHBand="0" w:evenHBand="0" w:firstRowFirstColumn="0" w:firstRowLastColumn="0" w:lastRowFirstColumn="0" w:lastRowLastColumn="0"/>
            <w:tcW w:w="2416" w:type="dxa"/>
          </w:tcPr>
          <w:p w14:paraId="1443F124" w14:textId="77777777" w:rsidR="00F74893" w:rsidRPr="00653A15" w:rsidRDefault="00F74893" w:rsidP="00F02616">
            <w:pPr>
              <w:rPr>
                <w:rFonts w:asciiTheme="minorHAnsi" w:hAnsiTheme="minorHAnsi" w:cstheme="minorHAnsi"/>
                <w:sz w:val="22"/>
                <w:szCs w:val="22"/>
              </w:rPr>
            </w:pPr>
            <w:r>
              <w:rPr>
                <w:rFonts w:asciiTheme="minorHAnsi" w:hAnsiTheme="minorHAnsi" w:cstheme="minorHAnsi"/>
                <w:sz w:val="22"/>
                <w:szCs w:val="22"/>
              </w:rPr>
              <w:t>Condition 3</w:t>
            </w:r>
          </w:p>
        </w:tc>
        <w:tc>
          <w:tcPr>
            <w:tcW w:w="2214" w:type="dxa"/>
          </w:tcPr>
          <w:p w14:paraId="1443F125" w14:textId="77777777" w:rsidR="00F74893" w:rsidRPr="00653A15" w:rsidRDefault="00F74893" w:rsidP="00F026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Line of Effort 3</w:t>
            </w:r>
          </w:p>
        </w:tc>
        <w:tc>
          <w:tcPr>
            <w:tcW w:w="2588" w:type="dxa"/>
            <w:shd w:val="pct5" w:color="auto" w:fill="auto"/>
          </w:tcPr>
          <w:p w14:paraId="1443F126" w14:textId="77777777" w:rsidR="00F74893" w:rsidRPr="00653A15" w:rsidRDefault="00F74893" w:rsidP="00F026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040" w:type="dxa"/>
          </w:tcPr>
          <w:p w14:paraId="1443F127" w14:textId="77777777" w:rsidR="00F74893" w:rsidRPr="00653A15" w:rsidRDefault="00F74893" w:rsidP="00F026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160" w:type="dxa"/>
          </w:tcPr>
          <w:p w14:paraId="1443F128" w14:textId="77777777" w:rsidR="00F74893" w:rsidRPr="00653A15" w:rsidRDefault="00F74893" w:rsidP="00F026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Condition 3</w:t>
            </w:r>
          </w:p>
        </w:tc>
        <w:tc>
          <w:tcPr>
            <w:tcW w:w="4320" w:type="dxa"/>
          </w:tcPr>
          <w:p w14:paraId="1443F129" w14:textId="77777777" w:rsidR="00F74893" w:rsidRPr="00653A15" w:rsidRDefault="00F74893"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53A15" w:rsidRPr="00653A15" w14:paraId="1443F13A" w14:textId="77777777" w:rsidTr="00BF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tcBorders>
              <w:top w:val="none" w:sz="0" w:space="0" w:color="auto"/>
              <w:left w:val="none" w:sz="0" w:space="0" w:color="auto"/>
              <w:bottom w:val="none" w:sz="0" w:space="0" w:color="auto"/>
            </w:tcBorders>
          </w:tcPr>
          <w:p w14:paraId="1443F12B" w14:textId="77777777" w:rsidR="00653A15" w:rsidRDefault="00653A15" w:rsidP="00B31401">
            <w:pPr>
              <w:rPr>
                <w:rFonts w:asciiTheme="minorHAnsi" w:hAnsiTheme="minorHAnsi" w:cstheme="minorHAnsi"/>
                <w:sz w:val="22"/>
                <w:szCs w:val="22"/>
              </w:rPr>
            </w:pPr>
          </w:p>
          <w:p w14:paraId="1443F12C" w14:textId="77777777" w:rsidR="00B4285C" w:rsidRDefault="00B4285C" w:rsidP="00B31401">
            <w:pPr>
              <w:rPr>
                <w:rFonts w:asciiTheme="minorHAnsi" w:hAnsiTheme="minorHAnsi" w:cstheme="minorHAnsi"/>
                <w:sz w:val="22"/>
                <w:szCs w:val="22"/>
              </w:rPr>
            </w:pPr>
          </w:p>
          <w:p w14:paraId="1443F12D" w14:textId="77777777" w:rsidR="00B4285C" w:rsidRDefault="00B4285C" w:rsidP="00B31401">
            <w:pPr>
              <w:rPr>
                <w:rFonts w:asciiTheme="minorHAnsi" w:hAnsiTheme="minorHAnsi" w:cstheme="minorHAnsi"/>
                <w:sz w:val="22"/>
                <w:szCs w:val="22"/>
              </w:rPr>
            </w:pPr>
          </w:p>
          <w:p w14:paraId="1443F12E" w14:textId="77777777" w:rsidR="00B4285C" w:rsidRDefault="00B4285C" w:rsidP="00B31401">
            <w:pPr>
              <w:rPr>
                <w:rFonts w:asciiTheme="minorHAnsi" w:hAnsiTheme="minorHAnsi" w:cstheme="minorHAnsi"/>
                <w:sz w:val="22"/>
                <w:szCs w:val="22"/>
              </w:rPr>
            </w:pPr>
          </w:p>
          <w:p w14:paraId="1443F12F" w14:textId="77777777" w:rsidR="00B4285C" w:rsidRPr="00653A15" w:rsidRDefault="00B4285C" w:rsidP="00B31401">
            <w:pPr>
              <w:rPr>
                <w:rFonts w:asciiTheme="minorHAnsi" w:hAnsiTheme="minorHAnsi" w:cstheme="minorHAnsi"/>
                <w:sz w:val="22"/>
                <w:szCs w:val="22"/>
              </w:rPr>
            </w:pPr>
          </w:p>
        </w:tc>
        <w:tc>
          <w:tcPr>
            <w:tcW w:w="2214" w:type="dxa"/>
            <w:tcBorders>
              <w:top w:val="none" w:sz="0" w:space="0" w:color="auto"/>
              <w:bottom w:val="none" w:sz="0" w:space="0" w:color="auto"/>
            </w:tcBorders>
          </w:tcPr>
          <w:p w14:paraId="1443F130" w14:textId="77777777" w:rsid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31"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32" w14:textId="77777777" w:rsidR="00F74893" w:rsidRPr="00653A15"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588" w:type="dxa"/>
            <w:tcBorders>
              <w:top w:val="none" w:sz="0" w:space="0" w:color="auto"/>
              <w:bottom w:val="none" w:sz="0" w:space="0" w:color="auto"/>
            </w:tcBorders>
            <w:shd w:val="pct5" w:color="auto" w:fill="auto"/>
          </w:tcPr>
          <w:p w14:paraId="1443F133"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5040" w:type="dxa"/>
            <w:tcBorders>
              <w:top w:val="none" w:sz="0" w:space="0" w:color="auto"/>
              <w:bottom w:val="none" w:sz="0" w:space="0" w:color="auto"/>
            </w:tcBorders>
          </w:tcPr>
          <w:p w14:paraId="1443F134"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60" w:type="dxa"/>
            <w:tcBorders>
              <w:top w:val="none" w:sz="0" w:space="0" w:color="auto"/>
              <w:bottom w:val="none" w:sz="0" w:space="0" w:color="auto"/>
            </w:tcBorders>
          </w:tcPr>
          <w:p w14:paraId="1443F135"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320" w:type="dxa"/>
            <w:tcBorders>
              <w:top w:val="none" w:sz="0" w:space="0" w:color="auto"/>
              <w:bottom w:val="none" w:sz="0" w:space="0" w:color="auto"/>
              <w:right w:val="none" w:sz="0" w:space="0" w:color="auto"/>
            </w:tcBorders>
          </w:tcPr>
          <w:p w14:paraId="1443F136" w14:textId="77777777" w:rsid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37"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38"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39" w14:textId="77777777" w:rsidR="00F74893" w:rsidRPr="00653A15"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74893" w:rsidRPr="00653A15" w14:paraId="1443F141" w14:textId="77777777" w:rsidTr="00BF2C46">
        <w:tc>
          <w:tcPr>
            <w:cnfStyle w:val="001000000000" w:firstRow="0" w:lastRow="0" w:firstColumn="1" w:lastColumn="0" w:oddVBand="0" w:evenVBand="0" w:oddHBand="0" w:evenHBand="0" w:firstRowFirstColumn="0" w:firstRowLastColumn="0" w:lastRowFirstColumn="0" w:lastRowLastColumn="0"/>
            <w:tcW w:w="2416" w:type="dxa"/>
          </w:tcPr>
          <w:p w14:paraId="1443F13B" w14:textId="77777777" w:rsidR="00F74893" w:rsidRPr="00653A15" w:rsidRDefault="00F74893" w:rsidP="00F02616">
            <w:pPr>
              <w:rPr>
                <w:rFonts w:asciiTheme="minorHAnsi" w:hAnsiTheme="minorHAnsi" w:cstheme="minorHAnsi"/>
                <w:sz w:val="22"/>
                <w:szCs w:val="22"/>
              </w:rPr>
            </w:pPr>
            <w:r>
              <w:rPr>
                <w:rFonts w:asciiTheme="minorHAnsi" w:hAnsiTheme="minorHAnsi" w:cstheme="minorHAnsi"/>
                <w:sz w:val="22"/>
                <w:szCs w:val="22"/>
              </w:rPr>
              <w:t>Condition 4</w:t>
            </w:r>
          </w:p>
        </w:tc>
        <w:tc>
          <w:tcPr>
            <w:tcW w:w="2214" w:type="dxa"/>
          </w:tcPr>
          <w:p w14:paraId="1443F13C" w14:textId="77777777" w:rsidR="00F74893" w:rsidRPr="00653A15" w:rsidRDefault="00F74893" w:rsidP="00F026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Line of Effort 4</w:t>
            </w:r>
          </w:p>
        </w:tc>
        <w:tc>
          <w:tcPr>
            <w:tcW w:w="2588" w:type="dxa"/>
            <w:shd w:val="pct5" w:color="auto" w:fill="auto"/>
          </w:tcPr>
          <w:p w14:paraId="1443F13D" w14:textId="77777777" w:rsidR="00F74893" w:rsidRPr="00653A15" w:rsidRDefault="00F74893" w:rsidP="00F026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040" w:type="dxa"/>
          </w:tcPr>
          <w:p w14:paraId="1443F13E" w14:textId="77777777" w:rsidR="00F74893" w:rsidRPr="00653A15" w:rsidRDefault="00F74893" w:rsidP="00F026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160" w:type="dxa"/>
          </w:tcPr>
          <w:p w14:paraId="1443F13F" w14:textId="77777777" w:rsidR="00F74893" w:rsidRPr="00653A15" w:rsidRDefault="00F74893" w:rsidP="00F0261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Condition 4</w:t>
            </w:r>
          </w:p>
        </w:tc>
        <w:tc>
          <w:tcPr>
            <w:tcW w:w="4320" w:type="dxa"/>
          </w:tcPr>
          <w:p w14:paraId="1443F140" w14:textId="77777777" w:rsidR="00F74893" w:rsidRPr="00653A15" w:rsidRDefault="00F74893" w:rsidP="00B314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53A15" w:rsidRPr="00653A15" w14:paraId="1443F14F" w14:textId="77777777" w:rsidTr="00BF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tcBorders>
              <w:top w:val="none" w:sz="0" w:space="0" w:color="auto"/>
              <w:left w:val="none" w:sz="0" w:space="0" w:color="auto"/>
              <w:bottom w:val="none" w:sz="0" w:space="0" w:color="auto"/>
            </w:tcBorders>
          </w:tcPr>
          <w:p w14:paraId="1443F142" w14:textId="77777777" w:rsidR="00653A15" w:rsidRDefault="00653A15" w:rsidP="00B31401">
            <w:pPr>
              <w:rPr>
                <w:rFonts w:asciiTheme="minorHAnsi" w:hAnsiTheme="minorHAnsi" w:cstheme="minorHAnsi"/>
                <w:sz w:val="22"/>
                <w:szCs w:val="22"/>
              </w:rPr>
            </w:pPr>
          </w:p>
          <w:p w14:paraId="1443F143" w14:textId="77777777" w:rsidR="00B4285C" w:rsidRDefault="00B4285C" w:rsidP="00B31401">
            <w:pPr>
              <w:rPr>
                <w:rFonts w:asciiTheme="minorHAnsi" w:hAnsiTheme="minorHAnsi" w:cstheme="minorHAnsi"/>
                <w:sz w:val="22"/>
                <w:szCs w:val="22"/>
              </w:rPr>
            </w:pPr>
          </w:p>
          <w:p w14:paraId="1443F144" w14:textId="77777777" w:rsidR="00B4285C" w:rsidRDefault="00B4285C" w:rsidP="00B31401">
            <w:pPr>
              <w:rPr>
                <w:rFonts w:asciiTheme="minorHAnsi" w:hAnsiTheme="minorHAnsi" w:cstheme="minorHAnsi"/>
                <w:sz w:val="22"/>
                <w:szCs w:val="22"/>
              </w:rPr>
            </w:pPr>
          </w:p>
          <w:p w14:paraId="1443F145" w14:textId="77777777" w:rsidR="00B4285C" w:rsidRDefault="00B4285C" w:rsidP="00B31401">
            <w:pPr>
              <w:rPr>
                <w:rFonts w:asciiTheme="minorHAnsi" w:hAnsiTheme="minorHAnsi" w:cstheme="minorHAnsi"/>
                <w:sz w:val="22"/>
                <w:szCs w:val="22"/>
              </w:rPr>
            </w:pPr>
          </w:p>
          <w:p w14:paraId="1443F146" w14:textId="77777777" w:rsidR="00B4285C" w:rsidRPr="00653A15" w:rsidRDefault="00B4285C" w:rsidP="00B31401">
            <w:pPr>
              <w:rPr>
                <w:rFonts w:asciiTheme="minorHAnsi" w:hAnsiTheme="minorHAnsi" w:cstheme="minorHAnsi"/>
                <w:sz w:val="22"/>
                <w:szCs w:val="22"/>
              </w:rPr>
            </w:pPr>
          </w:p>
        </w:tc>
        <w:tc>
          <w:tcPr>
            <w:tcW w:w="2214" w:type="dxa"/>
            <w:tcBorders>
              <w:top w:val="none" w:sz="0" w:space="0" w:color="auto"/>
              <w:bottom w:val="none" w:sz="0" w:space="0" w:color="auto"/>
            </w:tcBorders>
          </w:tcPr>
          <w:p w14:paraId="1443F147" w14:textId="77777777" w:rsid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48"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49" w14:textId="77777777" w:rsidR="00F74893"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443F14A" w14:textId="77777777" w:rsidR="00F74893" w:rsidRPr="00653A15" w:rsidRDefault="00F74893"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588" w:type="dxa"/>
            <w:tcBorders>
              <w:top w:val="none" w:sz="0" w:space="0" w:color="auto"/>
              <w:bottom w:val="none" w:sz="0" w:space="0" w:color="auto"/>
            </w:tcBorders>
            <w:shd w:val="pct5" w:color="auto" w:fill="auto"/>
          </w:tcPr>
          <w:p w14:paraId="1443F14B"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5040" w:type="dxa"/>
            <w:tcBorders>
              <w:top w:val="none" w:sz="0" w:space="0" w:color="auto"/>
              <w:bottom w:val="none" w:sz="0" w:space="0" w:color="auto"/>
            </w:tcBorders>
          </w:tcPr>
          <w:p w14:paraId="1443F14C"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60" w:type="dxa"/>
            <w:tcBorders>
              <w:top w:val="none" w:sz="0" w:space="0" w:color="auto"/>
              <w:bottom w:val="none" w:sz="0" w:space="0" w:color="auto"/>
            </w:tcBorders>
          </w:tcPr>
          <w:p w14:paraId="1443F14D"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320" w:type="dxa"/>
            <w:tcBorders>
              <w:top w:val="none" w:sz="0" w:space="0" w:color="auto"/>
              <w:bottom w:val="none" w:sz="0" w:space="0" w:color="auto"/>
              <w:right w:val="none" w:sz="0" w:space="0" w:color="auto"/>
            </w:tcBorders>
          </w:tcPr>
          <w:p w14:paraId="1443F14E" w14:textId="77777777" w:rsidR="00653A15" w:rsidRPr="00653A15" w:rsidRDefault="00653A15" w:rsidP="00B314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1443F150" w14:textId="77777777" w:rsidR="00862A6F" w:rsidRDefault="00862A6F" w:rsidP="00C4340F">
      <w:pPr>
        <w:rPr>
          <w:rFonts w:asciiTheme="minorHAnsi" w:hAnsiTheme="minorHAnsi" w:cstheme="minorHAnsi"/>
          <w:sz w:val="22"/>
          <w:szCs w:val="22"/>
        </w:rPr>
      </w:pPr>
    </w:p>
    <w:tbl>
      <w:tblPr>
        <w:tblStyle w:val="TableContemporary"/>
        <w:tblW w:w="18659" w:type="dxa"/>
        <w:tblLayout w:type="fixed"/>
        <w:tblCellMar>
          <w:left w:w="29" w:type="dxa"/>
          <w:right w:w="29" w:type="dxa"/>
        </w:tblCellMar>
        <w:tblLook w:val="01E0" w:firstRow="1" w:lastRow="1" w:firstColumn="1" w:lastColumn="1" w:noHBand="0" w:noVBand="0"/>
      </w:tblPr>
      <w:tblGrid>
        <w:gridCol w:w="4349"/>
        <w:gridCol w:w="2880"/>
        <w:gridCol w:w="11430"/>
      </w:tblGrid>
      <w:tr w:rsidR="00F07F5B" w:rsidRPr="00511CCD" w14:paraId="1443F157" w14:textId="77777777" w:rsidTr="007B79AB">
        <w:trPr>
          <w:cnfStyle w:val="100000000000" w:firstRow="1" w:lastRow="0" w:firstColumn="0" w:lastColumn="0" w:oddVBand="0" w:evenVBand="0" w:oddHBand="0" w:evenHBand="0" w:firstRowFirstColumn="0" w:firstRowLastColumn="0" w:lastRowFirstColumn="0" w:lastRowLastColumn="0"/>
          <w:trHeight w:val="378"/>
        </w:trPr>
        <w:tc>
          <w:tcPr>
            <w:tcW w:w="4349" w:type="dxa"/>
          </w:tcPr>
          <w:p w14:paraId="1443F151" w14:textId="77777777" w:rsidR="00F07F5B" w:rsidRPr="007B79AB" w:rsidRDefault="00F07F5B" w:rsidP="00F07F5B">
            <w:pPr>
              <w:rPr>
                <w:rFonts w:asciiTheme="minorHAnsi" w:eastAsiaTheme="minorHAnsi" w:hAnsiTheme="minorHAnsi" w:cstheme="minorHAnsi"/>
                <w:b w:val="0"/>
                <w:bCs w:val="0"/>
                <w:sz w:val="24"/>
              </w:rPr>
            </w:pPr>
            <w:r w:rsidRPr="007B79AB">
              <w:rPr>
                <w:rFonts w:asciiTheme="minorHAnsi" w:hAnsiTheme="minorHAnsi" w:cstheme="minorHAnsi"/>
                <w:b w:val="0"/>
                <w:sz w:val="24"/>
              </w:rPr>
              <w:t>The part/aspect of the disaster that must be address to achieve the end state  (</w:t>
            </w:r>
            <w:r w:rsidR="00F64FD8" w:rsidRPr="007B79AB">
              <w:rPr>
                <w:rFonts w:asciiTheme="minorHAnsi" w:hAnsiTheme="minorHAnsi" w:cstheme="minorHAnsi"/>
                <w:b w:val="0"/>
                <w:sz w:val="24"/>
              </w:rPr>
              <w:t>scenario</w:t>
            </w:r>
            <w:r w:rsidRPr="007B79AB">
              <w:rPr>
                <w:rFonts w:asciiTheme="minorHAnsi" w:hAnsiTheme="minorHAnsi" w:cstheme="minorHAnsi"/>
                <w:b w:val="0"/>
                <w:sz w:val="24"/>
              </w:rPr>
              <w:t>) and/or the element that enables us to ac</w:t>
            </w:r>
            <w:r w:rsidR="00F64FD8" w:rsidRPr="007B79AB">
              <w:rPr>
                <w:rFonts w:asciiTheme="minorHAnsi" w:hAnsiTheme="minorHAnsi" w:cstheme="minorHAnsi"/>
                <w:b w:val="0"/>
                <w:sz w:val="24"/>
              </w:rPr>
              <w:t>complish our objectives (mission</w:t>
            </w:r>
            <w:r w:rsidRPr="007B79AB">
              <w:rPr>
                <w:rFonts w:asciiTheme="minorHAnsi" w:hAnsiTheme="minorHAnsi" w:cstheme="minorHAnsi"/>
                <w:b w:val="0"/>
                <w:sz w:val="24"/>
              </w:rPr>
              <w:t>).</w:t>
            </w:r>
            <w:r w:rsidRPr="007B79AB">
              <w:rPr>
                <w:rStyle w:val="FootnoteReference"/>
                <w:rFonts w:asciiTheme="minorHAnsi" w:hAnsiTheme="minorHAnsi" w:cstheme="minorHAnsi"/>
                <w:b w:val="0"/>
                <w:sz w:val="24"/>
              </w:rPr>
              <w:footnoteReference w:id="3"/>
            </w:r>
            <w:r w:rsidRPr="007B79AB">
              <w:rPr>
                <w:rFonts w:asciiTheme="minorHAnsi" w:hAnsiTheme="minorHAnsi" w:cstheme="minorHAnsi"/>
                <w:b w:val="0"/>
                <w:sz w:val="24"/>
              </w:rPr>
              <w:t xml:space="preserve">  </w:t>
            </w:r>
          </w:p>
        </w:tc>
        <w:tc>
          <w:tcPr>
            <w:tcW w:w="2880" w:type="dxa"/>
          </w:tcPr>
          <w:p w14:paraId="1443F152" w14:textId="77777777" w:rsidR="00F07F5B" w:rsidRPr="007B79AB" w:rsidRDefault="00F07F5B" w:rsidP="00F07F5B">
            <w:pPr>
              <w:jc w:val="center"/>
              <w:rPr>
                <w:rFonts w:asciiTheme="minorHAnsi" w:hAnsiTheme="minorHAnsi" w:cstheme="minorHAnsi"/>
                <w:sz w:val="24"/>
              </w:rPr>
            </w:pPr>
          </w:p>
          <w:p w14:paraId="1443F153" w14:textId="77777777" w:rsidR="00F07F5B" w:rsidRPr="007B79AB" w:rsidRDefault="00F07F5B" w:rsidP="00F07F5B">
            <w:pPr>
              <w:jc w:val="center"/>
              <w:rPr>
                <w:rFonts w:asciiTheme="minorHAnsi" w:eastAsiaTheme="minorHAnsi" w:hAnsiTheme="minorHAnsi" w:cstheme="minorHAnsi"/>
                <w:b w:val="0"/>
                <w:sz w:val="24"/>
              </w:rPr>
            </w:pPr>
            <w:r w:rsidRPr="007B79AB">
              <w:rPr>
                <w:rFonts w:asciiTheme="minorHAnsi" w:hAnsiTheme="minorHAnsi" w:cstheme="minorHAnsi"/>
                <w:sz w:val="24"/>
              </w:rPr>
              <w:t>CENTER OF GRAVITY</w:t>
            </w:r>
          </w:p>
        </w:tc>
        <w:tc>
          <w:tcPr>
            <w:tcW w:w="11430" w:type="dxa"/>
          </w:tcPr>
          <w:p w14:paraId="1443F154" w14:textId="77777777" w:rsidR="00F07F5B" w:rsidRPr="007B79AB" w:rsidRDefault="00F64FD8" w:rsidP="00F02616">
            <w:pPr>
              <w:rPr>
                <w:rFonts w:asciiTheme="minorHAnsi" w:hAnsiTheme="minorHAnsi" w:cstheme="minorHAnsi"/>
                <w:b w:val="0"/>
                <w:sz w:val="24"/>
              </w:rPr>
            </w:pPr>
            <w:r w:rsidRPr="007B79AB">
              <w:rPr>
                <w:rFonts w:asciiTheme="minorHAnsi" w:hAnsiTheme="minorHAnsi" w:cstheme="minorHAnsi"/>
                <w:b w:val="0"/>
                <w:sz w:val="24"/>
              </w:rPr>
              <w:t>Scenario</w:t>
            </w:r>
            <w:r w:rsidR="00F07F5B" w:rsidRPr="007B79AB">
              <w:rPr>
                <w:rFonts w:asciiTheme="minorHAnsi" w:hAnsiTheme="minorHAnsi" w:cstheme="minorHAnsi"/>
                <w:b w:val="0"/>
                <w:sz w:val="24"/>
              </w:rPr>
              <w:t>:</w:t>
            </w:r>
          </w:p>
          <w:p w14:paraId="1443F155" w14:textId="77777777" w:rsidR="00F07F5B" w:rsidRPr="007B79AB" w:rsidRDefault="00F07F5B" w:rsidP="00F02616">
            <w:pPr>
              <w:rPr>
                <w:rFonts w:asciiTheme="minorHAnsi" w:hAnsiTheme="minorHAnsi" w:cstheme="minorHAnsi"/>
                <w:b w:val="0"/>
                <w:sz w:val="24"/>
              </w:rPr>
            </w:pPr>
          </w:p>
          <w:p w14:paraId="1443F156" w14:textId="77777777" w:rsidR="00F07F5B" w:rsidRPr="007B79AB" w:rsidRDefault="00F64FD8" w:rsidP="00F02616">
            <w:pPr>
              <w:rPr>
                <w:rFonts w:asciiTheme="minorHAnsi" w:hAnsiTheme="minorHAnsi" w:cstheme="minorHAnsi"/>
                <w:b w:val="0"/>
                <w:sz w:val="24"/>
              </w:rPr>
            </w:pPr>
            <w:r w:rsidRPr="007B79AB">
              <w:rPr>
                <w:rFonts w:asciiTheme="minorHAnsi" w:hAnsiTheme="minorHAnsi" w:cstheme="minorHAnsi"/>
                <w:b w:val="0"/>
                <w:sz w:val="24"/>
              </w:rPr>
              <w:t>Mission</w:t>
            </w:r>
            <w:r w:rsidR="00F07F5B" w:rsidRPr="007B79AB">
              <w:rPr>
                <w:rFonts w:asciiTheme="minorHAnsi" w:hAnsiTheme="minorHAnsi" w:cstheme="minorHAnsi"/>
                <w:b w:val="0"/>
                <w:sz w:val="24"/>
              </w:rPr>
              <w:t>:</w:t>
            </w:r>
          </w:p>
        </w:tc>
      </w:tr>
    </w:tbl>
    <w:p w14:paraId="1443F158" w14:textId="77777777" w:rsidR="0066706D" w:rsidRPr="001F4AE6" w:rsidRDefault="0066706D" w:rsidP="00C4340F">
      <w:pPr>
        <w:rPr>
          <w:rFonts w:asciiTheme="minorHAnsi" w:hAnsiTheme="minorHAnsi" w:cstheme="minorHAnsi"/>
          <w:sz w:val="22"/>
          <w:szCs w:val="22"/>
        </w:rPr>
      </w:pPr>
    </w:p>
    <w:tbl>
      <w:tblPr>
        <w:tblStyle w:val="TableContemporary"/>
        <w:tblW w:w="18828" w:type="dxa"/>
        <w:tblLayout w:type="fixed"/>
        <w:tblLook w:val="01C0" w:firstRow="0" w:lastRow="1" w:firstColumn="1" w:lastColumn="1" w:noHBand="0" w:noVBand="0"/>
      </w:tblPr>
      <w:tblGrid>
        <w:gridCol w:w="18828"/>
      </w:tblGrid>
      <w:tr w:rsidR="009A57FB" w:rsidRPr="003D5480" w14:paraId="1443F15A" w14:textId="77777777" w:rsidTr="00CF3423">
        <w:trPr>
          <w:cnfStyle w:val="000000100000" w:firstRow="0" w:lastRow="0" w:firstColumn="0" w:lastColumn="0" w:oddVBand="0" w:evenVBand="0" w:oddHBand="1" w:evenHBand="0" w:firstRowFirstColumn="0" w:firstRowLastColumn="0" w:lastRowFirstColumn="0" w:lastRowLastColumn="0"/>
          <w:trHeight w:val="225"/>
        </w:trPr>
        <w:tc>
          <w:tcPr>
            <w:tcW w:w="18828" w:type="dxa"/>
          </w:tcPr>
          <w:p w14:paraId="1443F159" w14:textId="77777777" w:rsidR="009A57FB" w:rsidRPr="003D5480" w:rsidRDefault="00CF3423" w:rsidP="003640A1">
            <w:pPr>
              <w:pStyle w:val="Heading1"/>
              <w:outlineLvl w:val="0"/>
            </w:pPr>
            <w:r>
              <w:t>Network of Means</w:t>
            </w:r>
          </w:p>
        </w:tc>
      </w:tr>
      <w:tr w:rsidR="009A57FB" w:rsidRPr="00565C1E" w14:paraId="1443F15C" w14:textId="77777777" w:rsidTr="00CF3423">
        <w:trPr>
          <w:cnfStyle w:val="000000010000" w:firstRow="0" w:lastRow="0" w:firstColumn="0" w:lastColumn="0" w:oddVBand="0" w:evenVBand="0" w:oddHBand="0" w:evenHBand="1" w:firstRowFirstColumn="0" w:firstRowLastColumn="0" w:lastRowFirstColumn="0" w:lastRowLastColumn="0"/>
        </w:trPr>
        <w:tc>
          <w:tcPr>
            <w:tcW w:w="18828" w:type="dxa"/>
          </w:tcPr>
          <w:p w14:paraId="1443F15B" w14:textId="77777777" w:rsidR="009A57FB" w:rsidRPr="00565C1E" w:rsidRDefault="00CF3423" w:rsidP="003640A1">
            <w:pPr>
              <w:rPr>
                <w:rFonts w:asciiTheme="minorHAnsi" w:hAnsiTheme="minorHAnsi" w:cstheme="minorHAnsi"/>
              </w:rPr>
            </w:pPr>
            <w:r>
              <w:rPr>
                <w:rFonts w:asciiTheme="minorHAnsi" w:hAnsiTheme="minorHAnsi" w:cstheme="minorHAnsi"/>
              </w:rPr>
              <w:t xml:space="preserve">A map of partners and resources which can be leveraged to combat the problem. These resources will be used to determine the operational approach. </w:t>
            </w:r>
            <w:r w:rsidR="001B54BC">
              <w:rPr>
                <w:rFonts w:asciiTheme="minorHAnsi" w:hAnsiTheme="minorHAnsi" w:cstheme="minorHAnsi"/>
              </w:rPr>
              <w:t>For each, list RESOURCES they could provide (e.g., medications, outreach), RISKS from the partnership (e.g. bad press, logjams), and PARALLEL EFFORTS you need from them (e.g., security plan, distribution knowledge).</w:t>
            </w:r>
          </w:p>
        </w:tc>
      </w:tr>
    </w:tbl>
    <w:p w14:paraId="1443F15D" w14:textId="77777777" w:rsidR="009A57FB" w:rsidRPr="009D708D" w:rsidRDefault="009A57FB" w:rsidP="009A57FB">
      <w:pPr>
        <w:rPr>
          <w:rFonts w:asciiTheme="minorHAnsi" w:hAnsiTheme="minorHAnsi" w:cstheme="minorHAnsi"/>
          <w:color w:val="76923C" w:themeColor="accent3" w:themeShade="BF"/>
        </w:rPr>
      </w:pPr>
    </w:p>
    <w:p w14:paraId="1443F15E" w14:textId="77777777" w:rsidR="009A57FB" w:rsidRDefault="009A57FB" w:rsidP="009A57FB">
      <w:pPr>
        <w:rPr>
          <w:rFonts w:asciiTheme="minorHAnsi" w:hAnsiTheme="minorHAnsi" w:cstheme="minorHAnsi"/>
        </w:rPr>
      </w:pPr>
    </w:p>
    <w:p w14:paraId="1443F15F" w14:textId="77777777" w:rsidR="00862A6F" w:rsidRPr="00DD00D4" w:rsidRDefault="001B54BC" w:rsidP="00C4340F">
      <w:pPr>
        <w:rPr>
          <w:rFonts w:asciiTheme="minorHAnsi" w:hAnsiTheme="minorHAnsi" w:cstheme="minorHAnsi"/>
          <w:sz w:val="22"/>
          <w:szCs w:val="22"/>
        </w:rPr>
        <w:sectPr w:rsidR="00862A6F" w:rsidRPr="00DD00D4" w:rsidSect="00A94AF0">
          <w:pgSz w:w="20160" w:h="12240" w:orient="landscape" w:code="5"/>
          <w:pgMar w:top="990" w:right="720" w:bottom="540" w:left="720" w:header="547" w:footer="8" w:gutter="0"/>
          <w:pgBorders w:offsetFrom="page">
            <w:top w:val="dotted" w:sz="8" w:space="24" w:color="333399"/>
            <w:left w:val="dotted" w:sz="8" w:space="24" w:color="333399"/>
            <w:bottom w:val="dotted" w:sz="8" w:space="24" w:color="333399"/>
            <w:right w:val="dotted" w:sz="8" w:space="24" w:color="333399"/>
          </w:pgBorders>
          <w:cols w:space="720"/>
          <w:titlePg/>
          <w:docGrid w:linePitch="360"/>
        </w:sectPr>
      </w:pPr>
      <w:r>
        <w:rPr>
          <w:rFonts w:asciiTheme="minorHAnsi" w:hAnsiTheme="minorHAnsi" w:cstheme="minorHAnsi"/>
          <w:noProof/>
          <w:sz w:val="22"/>
          <w:szCs w:val="22"/>
        </w:rPr>
        <w:drawing>
          <wp:anchor distT="0" distB="0" distL="114300" distR="114300" simplePos="0" relativeHeight="251844608" behindDoc="0" locked="0" layoutInCell="1" allowOverlap="1" wp14:anchorId="1443F1CF" wp14:editId="1443F1D0">
            <wp:simplePos x="0" y="0"/>
            <wp:positionH relativeFrom="column">
              <wp:posOffset>3081020</wp:posOffset>
            </wp:positionH>
            <wp:positionV relativeFrom="paragraph">
              <wp:posOffset>857250</wp:posOffset>
            </wp:positionV>
            <wp:extent cx="5791200" cy="3604260"/>
            <wp:effectExtent l="0" t="38100" r="0" b="9144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1443F160" w14:textId="77777777" w:rsidR="00AC355F" w:rsidRDefault="00AC355F" w:rsidP="00EB551E">
      <w:pPr>
        <w:rPr>
          <w:rFonts w:asciiTheme="minorHAnsi" w:hAnsiTheme="minorHAnsi" w:cstheme="minorHAnsi"/>
        </w:rPr>
      </w:pPr>
    </w:p>
    <w:tbl>
      <w:tblPr>
        <w:tblStyle w:val="TableContemporary"/>
        <w:tblW w:w="18918" w:type="dxa"/>
        <w:tblLayout w:type="fixed"/>
        <w:tblLook w:val="01C0" w:firstRow="0" w:lastRow="1" w:firstColumn="1" w:lastColumn="1" w:noHBand="0" w:noVBand="0"/>
      </w:tblPr>
      <w:tblGrid>
        <w:gridCol w:w="18918"/>
      </w:tblGrid>
      <w:tr w:rsidR="00A02BCE" w:rsidRPr="002C0AAA" w14:paraId="1443F162" w14:textId="77777777" w:rsidTr="002E5A87">
        <w:trPr>
          <w:cnfStyle w:val="000000100000" w:firstRow="0" w:lastRow="0" w:firstColumn="0" w:lastColumn="0" w:oddVBand="0" w:evenVBand="0" w:oddHBand="1" w:evenHBand="0" w:firstRowFirstColumn="0" w:firstRowLastColumn="0" w:lastRowFirstColumn="0" w:lastRowLastColumn="0"/>
        </w:trPr>
        <w:tc>
          <w:tcPr>
            <w:tcW w:w="18918" w:type="dxa"/>
          </w:tcPr>
          <w:p w14:paraId="1443F161" w14:textId="77777777" w:rsidR="00A02BCE" w:rsidRPr="00862A6F" w:rsidRDefault="002E5A87" w:rsidP="00F173DC">
            <w:pPr>
              <w:pStyle w:val="Heading1"/>
              <w:outlineLvl w:val="0"/>
            </w:pPr>
            <w:bookmarkStart w:id="4" w:name="OLE_LINK1"/>
            <w:bookmarkStart w:id="5" w:name="OLE_LINK2"/>
            <w:r>
              <w:t>Framing the Problem</w:t>
            </w:r>
          </w:p>
        </w:tc>
      </w:tr>
      <w:tr w:rsidR="00A02BCE" w:rsidRPr="002C0AAA" w14:paraId="1443F164" w14:textId="77777777" w:rsidTr="002E5A87">
        <w:trPr>
          <w:cnfStyle w:val="000000010000" w:firstRow="0" w:lastRow="0" w:firstColumn="0" w:lastColumn="0" w:oddVBand="0" w:evenVBand="0" w:oddHBand="0" w:evenHBand="1" w:firstRowFirstColumn="0" w:firstRowLastColumn="0" w:lastRowFirstColumn="0" w:lastRowLastColumn="0"/>
        </w:trPr>
        <w:tc>
          <w:tcPr>
            <w:tcW w:w="18918" w:type="dxa"/>
          </w:tcPr>
          <w:p w14:paraId="1443F163" w14:textId="77777777" w:rsidR="00A02BCE" w:rsidRPr="00677E59" w:rsidRDefault="00A02BCE" w:rsidP="002E5A87">
            <w:pPr>
              <w:autoSpaceDE w:val="0"/>
              <w:autoSpaceDN w:val="0"/>
              <w:adjustRightInd w:val="0"/>
              <w:rPr>
                <w:rFonts w:asciiTheme="minorHAnsi" w:hAnsiTheme="minorHAnsi" w:cstheme="minorHAnsi"/>
              </w:rPr>
            </w:pPr>
            <w:r>
              <w:rPr>
                <w:rFonts w:asciiTheme="minorHAnsi" w:hAnsiTheme="minorHAnsi" w:cstheme="minorHAnsi"/>
              </w:rPr>
              <w:t>A systems analysis of the NYC environment for potential impacts</w:t>
            </w:r>
            <w:r w:rsidRPr="00677E59">
              <w:rPr>
                <w:rFonts w:asciiTheme="minorHAnsi" w:hAnsiTheme="minorHAnsi" w:cstheme="minorHAnsi"/>
              </w:rPr>
              <w:t xml:space="preserve"> </w:t>
            </w:r>
            <w:r>
              <w:rPr>
                <w:rFonts w:asciiTheme="minorHAnsi" w:hAnsiTheme="minorHAnsi" w:cstheme="minorHAnsi"/>
              </w:rPr>
              <w:t xml:space="preserve">and known operational risks </w:t>
            </w:r>
            <w:r w:rsidRPr="00677E59">
              <w:rPr>
                <w:rFonts w:asciiTheme="minorHAnsi" w:hAnsiTheme="minorHAnsi" w:cstheme="minorHAnsi"/>
              </w:rPr>
              <w:t>(Political, Response, Economic, Social, Information, Infrastructure, Physical Environment and Time).</w:t>
            </w:r>
            <w:r>
              <w:rPr>
                <w:rStyle w:val="FootnoteReference"/>
                <w:rFonts w:asciiTheme="minorHAnsi" w:hAnsiTheme="minorHAnsi" w:cstheme="minorHAnsi"/>
              </w:rPr>
              <w:footnoteReference w:id="4"/>
            </w:r>
            <w:r w:rsidRPr="00677E59">
              <w:rPr>
                <w:rFonts w:asciiTheme="minorHAnsi" w:hAnsiTheme="minorHAnsi" w:cstheme="minorHAnsi"/>
              </w:rPr>
              <w:t xml:space="preserve"> </w:t>
            </w:r>
            <w:r w:rsidR="00DE746A">
              <w:rPr>
                <w:rFonts w:asciiTheme="minorHAnsi" w:hAnsiTheme="minorHAnsi" w:cstheme="minorHAnsi"/>
              </w:rPr>
              <w:t xml:space="preserve">Highlight or circle those elements that need to be targeted to achieve a positive end state. </w:t>
            </w:r>
            <w:r>
              <w:rPr>
                <w:rFonts w:asciiTheme="minorHAnsi" w:hAnsiTheme="minorHAnsi" w:cstheme="minorHAnsi"/>
              </w:rPr>
              <w:t xml:space="preserve">Used in developing the </w:t>
            </w:r>
            <w:r w:rsidR="002E5A87">
              <w:rPr>
                <w:rFonts w:asciiTheme="minorHAnsi" w:hAnsiTheme="minorHAnsi" w:cstheme="minorHAnsi"/>
              </w:rPr>
              <w:t>Problem Statement</w:t>
            </w:r>
            <w:r w:rsidR="00DE746A">
              <w:rPr>
                <w:rFonts w:asciiTheme="minorHAnsi" w:hAnsiTheme="minorHAnsi" w:cstheme="minorHAnsi"/>
              </w:rPr>
              <w:t xml:space="preserve">. </w:t>
            </w:r>
          </w:p>
        </w:tc>
      </w:tr>
      <w:bookmarkEnd w:id="4"/>
      <w:bookmarkEnd w:id="5"/>
    </w:tbl>
    <w:p w14:paraId="1443F165" w14:textId="77777777" w:rsidR="00342908" w:rsidRDefault="00342908" w:rsidP="00A02BCE">
      <w:pPr>
        <w:rPr>
          <w:rFonts w:asciiTheme="minorHAnsi" w:hAnsiTheme="minorHAnsi" w:cstheme="minorHAnsi"/>
          <w:i/>
          <w:color w:val="76923C" w:themeColor="accent3" w:themeShade="BF"/>
        </w:rPr>
      </w:pPr>
    </w:p>
    <w:tbl>
      <w:tblPr>
        <w:tblStyle w:val="TableContemporary"/>
        <w:tblW w:w="18918" w:type="dxa"/>
        <w:tblLook w:val="01E0" w:firstRow="1" w:lastRow="1" w:firstColumn="1" w:lastColumn="1" w:noHBand="0" w:noVBand="0"/>
      </w:tblPr>
      <w:tblGrid>
        <w:gridCol w:w="1732"/>
        <w:gridCol w:w="2280"/>
        <w:gridCol w:w="6782"/>
        <w:gridCol w:w="8124"/>
      </w:tblGrid>
      <w:tr w:rsidR="002E5A87" w14:paraId="1443F16A" w14:textId="77777777" w:rsidTr="00F02616">
        <w:trPr>
          <w:cnfStyle w:val="100000000000" w:firstRow="1" w:lastRow="0" w:firstColumn="0" w:lastColumn="0" w:oddVBand="0" w:evenVBand="0" w:oddHBand="0" w:evenHBand="0" w:firstRowFirstColumn="0" w:firstRowLastColumn="0" w:lastRowFirstColumn="0" w:lastRowLastColumn="0"/>
          <w:trHeight w:val="342"/>
        </w:trPr>
        <w:tc>
          <w:tcPr>
            <w:tcW w:w="1732" w:type="dxa"/>
          </w:tcPr>
          <w:p w14:paraId="1443F166" w14:textId="77777777" w:rsidR="002E5A87" w:rsidRDefault="002E5A87" w:rsidP="00F02616">
            <w:r>
              <w:t>Major Systems</w:t>
            </w:r>
          </w:p>
        </w:tc>
        <w:tc>
          <w:tcPr>
            <w:tcW w:w="2280" w:type="dxa"/>
          </w:tcPr>
          <w:p w14:paraId="1443F167" w14:textId="77777777" w:rsidR="002E5A87" w:rsidRDefault="002E5A87" w:rsidP="00F02616">
            <w:r>
              <w:t>Subsystems</w:t>
            </w:r>
          </w:p>
        </w:tc>
        <w:tc>
          <w:tcPr>
            <w:tcW w:w="6782" w:type="dxa"/>
          </w:tcPr>
          <w:p w14:paraId="1443F168" w14:textId="77777777" w:rsidR="002E5A87" w:rsidRDefault="002E5A87" w:rsidP="00F02616">
            <w:r>
              <w:t>Significant Impact Characteristics</w:t>
            </w:r>
          </w:p>
        </w:tc>
        <w:tc>
          <w:tcPr>
            <w:tcW w:w="8124" w:type="dxa"/>
          </w:tcPr>
          <w:p w14:paraId="1443F169" w14:textId="77777777" w:rsidR="002E5A87" w:rsidRDefault="002E5A87" w:rsidP="00F02616">
            <w:r>
              <w:t>Effects on the Community</w:t>
            </w:r>
          </w:p>
        </w:tc>
      </w:tr>
      <w:tr w:rsidR="002E5A87" w14:paraId="1443F16F" w14:textId="77777777" w:rsidTr="00F02616">
        <w:trPr>
          <w:cnfStyle w:val="000000100000" w:firstRow="0" w:lastRow="0" w:firstColumn="0" w:lastColumn="0" w:oddVBand="0" w:evenVBand="0" w:oddHBand="1" w:evenHBand="0" w:firstRowFirstColumn="0" w:firstRowLastColumn="0" w:lastRowFirstColumn="0" w:lastRowLastColumn="0"/>
          <w:trHeight w:val="342"/>
        </w:trPr>
        <w:tc>
          <w:tcPr>
            <w:tcW w:w="1732" w:type="dxa"/>
          </w:tcPr>
          <w:p w14:paraId="1443F16B" w14:textId="77777777" w:rsidR="002E5A87" w:rsidRPr="00A94AF0" w:rsidRDefault="002E5A87" w:rsidP="00F02616">
            <w:pPr>
              <w:rPr>
                <w:rFonts w:asciiTheme="minorHAnsi" w:hAnsiTheme="minorHAnsi"/>
                <w:i/>
                <w:sz w:val="24"/>
              </w:rPr>
            </w:pPr>
            <w:r w:rsidRPr="00A94AF0">
              <w:rPr>
                <w:rFonts w:asciiTheme="minorHAnsi" w:hAnsiTheme="minorHAnsi"/>
                <w:i/>
                <w:sz w:val="24"/>
              </w:rPr>
              <w:t>Key aspects of a society.</w:t>
            </w:r>
          </w:p>
        </w:tc>
        <w:tc>
          <w:tcPr>
            <w:tcW w:w="2280" w:type="dxa"/>
          </w:tcPr>
          <w:p w14:paraId="1443F16C" w14:textId="77777777" w:rsidR="002E5A87" w:rsidRPr="00A94AF0" w:rsidRDefault="002E5A87" w:rsidP="00F02616">
            <w:pPr>
              <w:rPr>
                <w:rFonts w:asciiTheme="minorHAnsi" w:hAnsiTheme="minorHAnsi"/>
                <w:i/>
                <w:sz w:val="24"/>
              </w:rPr>
            </w:pPr>
            <w:r w:rsidRPr="00A94AF0">
              <w:rPr>
                <w:rFonts w:asciiTheme="minorHAnsi" w:hAnsiTheme="minorHAnsi"/>
                <w:i/>
                <w:sz w:val="24"/>
              </w:rPr>
              <w:t>Sample parts of each aspect.</w:t>
            </w:r>
          </w:p>
        </w:tc>
        <w:tc>
          <w:tcPr>
            <w:tcW w:w="6782" w:type="dxa"/>
          </w:tcPr>
          <w:p w14:paraId="1443F16D" w14:textId="77777777" w:rsidR="002E5A87" w:rsidRPr="00A94AF0" w:rsidRDefault="002E5A87" w:rsidP="00F02616">
            <w:pPr>
              <w:spacing w:after="0"/>
              <w:rPr>
                <w:rFonts w:asciiTheme="minorHAnsi" w:hAnsiTheme="minorHAnsi"/>
                <w:i/>
                <w:sz w:val="24"/>
              </w:rPr>
            </w:pPr>
            <w:r w:rsidRPr="00A94AF0">
              <w:rPr>
                <w:rFonts w:asciiTheme="minorHAnsi" w:hAnsiTheme="minorHAnsi"/>
                <w:i/>
                <w:sz w:val="24"/>
              </w:rPr>
              <w:t>Using research and discussion, list the information about your area that will matter for your response, by system</w:t>
            </w:r>
          </w:p>
        </w:tc>
        <w:tc>
          <w:tcPr>
            <w:tcW w:w="8124" w:type="dxa"/>
          </w:tcPr>
          <w:p w14:paraId="1443F16E" w14:textId="77777777" w:rsidR="002E5A87" w:rsidRPr="00A94AF0" w:rsidRDefault="002E5A87" w:rsidP="00F02616">
            <w:pPr>
              <w:rPr>
                <w:rFonts w:asciiTheme="minorHAnsi" w:hAnsiTheme="minorHAnsi"/>
                <w:i/>
                <w:sz w:val="24"/>
              </w:rPr>
            </w:pPr>
            <w:r w:rsidRPr="00A94AF0">
              <w:rPr>
                <w:rFonts w:asciiTheme="minorHAnsi" w:hAnsiTheme="minorHAnsi"/>
                <w:i/>
                <w:sz w:val="24"/>
              </w:rPr>
              <w:t xml:space="preserve">For each piece of information, detail its risk for your community or your operations. How could it make what you’re doing harder? </w:t>
            </w:r>
          </w:p>
        </w:tc>
      </w:tr>
      <w:tr w:rsidR="002E5A87" w14:paraId="1443F17A" w14:textId="77777777" w:rsidTr="00F02616">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1443F170"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 xml:space="preserve">Political </w:t>
            </w:r>
          </w:p>
        </w:tc>
        <w:tc>
          <w:tcPr>
            <w:tcW w:w="2280" w:type="dxa"/>
          </w:tcPr>
          <w:p w14:paraId="1443F171"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Government</w:t>
            </w:r>
          </w:p>
          <w:p w14:paraId="1443F172"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Political Parties</w:t>
            </w:r>
          </w:p>
          <w:p w14:paraId="1443F173"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 xml:space="preserve">Unions </w:t>
            </w:r>
          </w:p>
          <w:p w14:paraId="1443F174"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NGOs</w:t>
            </w:r>
          </w:p>
        </w:tc>
        <w:tc>
          <w:tcPr>
            <w:tcW w:w="6782" w:type="dxa"/>
          </w:tcPr>
          <w:p w14:paraId="1443F175"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How will your political leadership react? Will the power base of the community be affected?</w:t>
            </w:r>
          </w:p>
          <w:p w14:paraId="1443F176" w14:textId="77777777" w:rsidR="002E5A87" w:rsidRPr="00BB4216" w:rsidRDefault="002E5A87" w:rsidP="00F02616">
            <w:pPr>
              <w:spacing w:after="0"/>
              <w:rPr>
                <w:rFonts w:asciiTheme="minorHAnsi" w:hAnsiTheme="minorHAnsi"/>
                <w:color w:val="808080" w:themeColor="background1" w:themeShade="80"/>
                <w:sz w:val="24"/>
              </w:rPr>
            </w:pPr>
          </w:p>
          <w:p w14:paraId="1443F177" w14:textId="77777777" w:rsidR="002E5A87" w:rsidRPr="00BB4216" w:rsidRDefault="002E5A87" w:rsidP="00F02616">
            <w:pPr>
              <w:spacing w:after="0"/>
              <w:rPr>
                <w:rFonts w:asciiTheme="minorHAnsi" w:hAnsiTheme="minorHAnsi"/>
                <w:color w:val="808080" w:themeColor="background1" w:themeShade="80"/>
                <w:sz w:val="24"/>
              </w:rPr>
            </w:pPr>
          </w:p>
          <w:p w14:paraId="1443F178" w14:textId="77777777" w:rsidR="00B4285C" w:rsidRPr="00BB4216" w:rsidRDefault="00B4285C" w:rsidP="00F02616">
            <w:pPr>
              <w:spacing w:after="0"/>
              <w:rPr>
                <w:rFonts w:asciiTheme="minorHAnsi" w:hAnsiTheme="minorHAnsi"/>
                <w:color w:val="808080" w:themeColor="background1" w:themeShade="80"/>
                <w:sz w:val="24"/>
              </w:rPr>
            </w:pPr>
          </w:p>
        </w:tc>
        <w:tc>
          <w:tcPr>
            <w:tcW w:w="8124" w:type="dxa"/>
          </w:tcPr>
          <w:p w14:paraId="1443F179"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Will you be able to conduct a science-based response? Will organization partnerships be affected?</w:t>
            </w:r>
          </w:p>
        </w:tc>
      </w:tr>
      <w:tr w:rsidR="002E5A87" w14:paraId="1443F185" w14:textId="77777777" w:rsidTr="00F02616">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1443F17B"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Response Resources</w:t>
            </w:r>
          </w:p>
          <w:p w14:paraId="1443F17C"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(“Military” in original text</w:t>
            </w:r>
            <w:r w:rsidRPr="00A94AF0">
              <w:rPr>
                <w:rStyle w:val="FootnoteReference"/>
                <w:rFonts w:asciiTheme="minorHAnsi" w:hAnsiTheme="minorHAnsi"/>
                <w:sz w:val="24"/>
              </w:rPr>
              <w:footnoteReference w:id="5"/>
            </w:r>
            <w:r w:rsidRPr="00A94AF0">
              <w:rPr>
                <w:rFonts w:asciiTheme="minorHAnsi" w:hAnsiTheme="minorHAnsi"/>
                <w:sz w:val="24"/>
              </w:rPr>
              <w:t>)</w:t>
            </w:r>
          </w:p>
        </w:tc>
        <w:tc>
          <w:tcPr>
            <w:tcW w:w="2280" w:type="dxa"/>
          </w:tcPr>
          <w:p w14:paraId="1443F17D"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Leadership</w:t>
            </w:r>
          </w:p>
          <w:p w14:paraId="1443F17E"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Resources</w:t>
            </w:r>
          </w:p>
          <w:p w14:paraId="1443F17F" w14:textId="77777777" w:rsidR="002E5A87" w:rsidRPr="00A94AF0" w:rsidRDefault="002E5A87" w:rsidP="00F02616">
            <w:pPr>
              <w:spacing w:after="0"/>
              <w:rPr>
                <w:rFonts w:asciiTheme="minorHAnsi" w:hAnsiTheme="minorHAnsi"/>
                <w:sz w:val="24"/>
              </w:rPr>
            </w:pPr>
          </w:p>
        </w:tc>
        <w:tc>
          <w:tcPr>
            <w:tcW w:w="6782" w:type="dxa"/>
          </w:tcPr>
          <w:p w14:paraId="1443F180"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 xml:space="preserve">Are specific elements of your response capacity likely to be affected? Will your staff be available? </w:t>
            </w:r>
          </w:p>
          <w:p w14:paraId="1443F181" w14:textId="77777777" w:rsidR="002E5A87" w:rsidRPr="00BB4216" w:rsidRDefault="002E5A87" w:rsidP="00F02616">
            <w:pPr>
              <w:spacing w:after="0"/>
              <w:rPr>
                <w:rFonts w:asciiTheme="minorHAnsi" w:hAnsiTheme="minorHAnsi"/>
                <w:color w:val="808080" w:themeColor="background1" w:themeShade="80"/>
                <w:sz w:val="24"/>
              </w:rPr>
            </w:pPr>
          </w:p>
          <w:p w14:paraId="1443F182" w14:textId="77777777" w:rsidR="002E5A87" w:rsidRPr="00BB4216" w:rsidRDefault="002E5A87" w:rsidP="00F02616">
            <w:pPr>
              <w:spacing w:after="0"/>
              <w:rPr>
                <w:rFonts w:asciiTheme="minorHAnsi" w:hAnsiTheme="minorHAnsi"/>
                <w:color w:val="808080" w:themeColor="background1" w:themeShade="80"/>
                <w:sz w:val="24"/>
              </w:rPr>
            </w:pPr>
          </w:p>
          <w:p w14:paraId="1443F183" w14:textId="77777777" w:rsidR="00B4285C" w:rsidRPr="00BB4216" w:rsidRDefault="00B4285C" w:rsidP="00F02616">
            <w:pPr>
              <w:spacing w:after="0"/>
              <w:rPr>
                <w:rFonts w:asciiTheme="minorHAnsi" w:hAnsiTheme="minorHAnsi"/>
                <w:color w:val="808080" w:themeColor="background1" w:themeShade="80"/>
                <w:sz w:val="24"/>
              </w:rPr>
            </w:pPr>
          </w:p>
        </w:tc>
        <w:tc>
          <w:tcPr>
            <w:tcW w:w="8124" w:type="dxa"/>
          </w:tcPr>
          <w:p w14:paraId="1443F184"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What operations will you have to scale back given these impacts? Will leadership need more depth? Are alternate sites or equipment needed?</w:t>
            </w:r>
          </w:p>
        </w:tc>
      </w:tr>
      <w:tr w:rsidR="002E5A87" w14:paraId="1443F191" w14:textId="77777777" w:rsidTr="00F02616">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1443F186"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Economic</w:t>
            </w:r>
          </w:p>
        </w:tc>
        <w:tc>
          <w:tcPr>
            <w:tcW w:w="2280" w:type="dxa"/>
          </w:tcPr>
          <w:p w14:paraId="1443F187"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Production</w:t>
            </w:r>
          </w:p>
          <w:p w14:paraId="1443F188"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Distribution</w:t>
            </w:r>
          </w:p>
          <w:p w14:paraId="1443F189"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Retail</w:t>
            </w:r>
          </w:p>
          <w:p w14:paraId="1443F18A"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Investment</w:t>
            </w:r>
          </w:p>
        </w:tc>
        <w:tc>
          <w:tcPr>
            <w:tcW w:w="6782" w:type="dxa"/>
          </w:tcPr>
          <w:p w14:paraId="1443F18B"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Will the business productivity in the community be affected? Will this cause evacuation? Could businesses close long-term, hurting the vitality of the community?</w:t>
            </w:r>
          </w:p>
          <w:p w14:paraId="1443F18C" w14:textId="77777777" w:rsidR="002E5A87" w:rsidRPr="00BB4216" w:rsidRDefault="002E5A87" w:rsidP="00F02616">
            <w:pPr>
              <w:spacing w:after="0"/>
              <w:rPr>
                <w:rFonts w:asciiTheme="minorHAnsi" w:hAnsiTheme="minorHAnsi"/>
                <w:color w:val="808080" w:themeColor="background1" w:themeShade="80"/>
                <w:sz w:val="24"/>
              </w:rPr>
            </w:pPr>
          </w:p>
          <w:p w14:paraId="1443F18D" w14:textId="77777777" w:rsidR="002E5A87" w:rsidRPr="00BB4216" w:rsidRDefault="002E5A87" w:rsidP="00F02616">
            <w:pPr>
              <w:spacing w:after="0"/>
              <w:rPr>
                <w:rFonts w:asciiTheme="minorHAnsi" w:hAnsiTheme="minorHAnsi"/>
                <w:color w:val="808080" w:themeColor="background1" w:themeShade="80"/>
                <w:sz w:val="24"/>
              </w:rPr>
            </w:pPr>
          </w:p>
          <w:p w14:paraId="1443F18E" w14:textId="77777777" w:rsidR="002E5A87" w:rsidRPr="00BB4216" w:rsidRDefault="002E5A87" w:rsidP="00F02616">
            <w:pPr>
              <w:spacing w:after="0"/>
              <w:rPr>
                <w:rFonts w:asciiTheme="minorHAnsi" w:hAnsiTheme="minorHAnsi"/>
                <w:color w:val="808080" w:themeColor="background1" w:themeShade="80"/>
                <w:sz w:val="24"/>
              </w:rPr>
            </w:pPr>
          </w:p>
          <w:p w14:paraId="1443F18F" w14:textId="77777777" w:rsidR="00B4285C" w:rsidRPr="00BB4216" w:rsidRDefault="00B4285C" w:rsidP="00F02616">
            <w:pPr>
              <w:spacing w:after="0"/>
              <w:rPr>
                <w:rFonts w:asciiTheme="minorHAnsi" w:hAnsiTheme="minorHAnsi"/>
                <w:color w:val="808080" w:themeColor="background1" w:themeShade="80"/>
                <w:sz w:val="24"/>
              </w:rPr>
            </w:pPr>
          </w:p>
        </w:tc>
        <w:tc>
          <w:tcPr>
            <w:tcW w:w="8124" w:type="dxa"/>
          </w:tcPr>
          <w:p w14:paraId="1443F190"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Will monetary resources for the response be available? Will economic conditions lower response rates for your interventions? Will communities be unable to recover because of economic impacts?</w:t>
            </w:r>
          </w:p>
        </w:tc>
      </w:tr>
      <w:tr w:rsidR="002E5A87" w14:paraId="1443F19B" w14:textId="77777777" w:rsidTr="00F02616">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1443F192"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 xml:space="preserve">Social </w:t>
            </w:r>
          </w:p>
        </w:tc>
        <w:tc>
          <w:tcPr>
            <w:tcW w:w="2280" w:type="dxa"/>
          </w:tcPr>
          <w:p w14:paraId="1443F193"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Identity</w:t>
            </w:r>
          </w:p>
          <w:p w14:paraId="1443F194"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 xml:space="preserve">Basic Needs </w:t>
            </w:r>
          </w:p>
          <w:p w14:paraId="1443F195"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Institutions</w:t>
            </w:r>
          </w:p>
          <w:p w14:paraId="1443F196"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Affinity Groups</w:t>
            </w:r>
          </w:p>
        </w:tc>
        <w:tc>
          <w:tcPr>
            <w:tcW w:w="6782" w:type="dxa"/>
          </w:tcPr>
          <w:p w14:paraId="1443F197"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 xml:space="preserve">Will the way people think about themselves or the government be affected? Will they trust each other or the guidance you create? What institutions will the turn to for support and how might those be affected? </w:t>
            </w:r>
          </w:p>
          <w:p w14:paraId="1443F198" w14:textId="77777777" w:rsidR="00B4285C" w:rsidRPr="00BB4216" w:rsidRDefault="00B4285C" w:rsidP="00F02616">
            <w:pPr>
              <w:spacing w:after="0"/>
              <w:rPr>
                <w:rFonts w:asciiTheme="minorHAnsi" w:hAnsiTheme="minorHAnsi"/>
                <w:color w:val="808080" w:themeColor="background1" w:themeShade="80"/>
                <w:sz w:val="24"/>
              </w:rPr>
            </w:pPr>
          </w:p>
          <w:p w14:paraId="1443F199" w14:textId="77777777" w:rsidR="002E5A87" w:rsidRPr="00BB4216" w:rsidRDefault="002E5A87" w:rsidP="00F02616">
            <w:pPr>
              <w:spacing w:after="0"/>
              <w:rPr>
                <w:rFonts w:asciiTheme="minorHAnsi" w:hAnsiTheme="minorHAnsi"/>
                <w:color w:val="808080" w:themeColor="background1" w:themeShade="80"/>
                <w:sz w:val="24"/>
              </w:rPr>
            </w:pPr>
          </w:p>
        </w:tc>
        <w:tc>
          <w:tcPr>
            <w:tcW w:w="8124" w:type="dxa"/>
          </w:tcPr>
          <w:p w14:paraId="1443F19A"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Will your operation have problems partnering with the community or soliciting volunteers? Will there be difficulties overcoming mistrust?</w:t>
            </w:r>
          </w:p>
        </w:tc>
      </w:tr>
      <w:tr w:rsidR="002E5A87" w14:paraId="1443F1A7" w14:textId="77777777" w:rsidTr="00F02616">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1443F19C"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lastRenderedPageBreak/>
              <w:t>Infrastructure</w:t>
            </w:r>
          </w:p>
        </w:tc>
        <w:tc>
          <w:tcPr>
            <w:tcW w:w="2280" w:type="dxa"/>
          </w:tcPr>
          <w:p w14:paraId="1443F19D"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Utilities</w:t>
            </w:r>
          </w:p>
          <w:p w14:paraId="1443F19E"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Transportation</w:t>
            </w:r>
          </w:p>
          <w:p w14:paraId="1443F19F"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Industry</w:t>
            </w:r>
          </w:p>
          <w:p w14:paraId="1443F1A0"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Public Facilities</w:t>
            </w:r>
          </w:p>
        </w:tc>
        <w:tc>
          <w:tcPr>
            <w:tcW w:w="6782" w:type="dxa"/>
          </w:tcPr>
          <w:p w14:paraId="1443F1A1"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Will keys operations in the community be impacted? Alternatively, might they choose to shut down? Will this create a lack of supply, electricity or transportation for victims? How will the type and scope of buildings affect the incident?</w:t>
            </w:r>
          </w:p>
          <w:p w14:paraId="1443F1A2" w14:textId="77777777" w:rsidR="002E5A87" w:rsidRPr="00BB4216" w:rsidRDefault="002E5A87" w:rsidP="00F02616">
            <w:pPr>
              <w:spacing w:after="0"/>
              <w:rPr>
                <w:rFonts w:asciiTheme="minorHAnsi" w:hAnsiTheme="minorHAnsi"/>
                <w:color w:val="808080" w:themeColor="background1" w:themeShade="80"/>
                <w:sz w:val="24"/>
              </w:rPr>
            </w:pPr>
          </w:p>
          <w:p w14:paraId="1443F1A3" w14:textId="77777777" w:rsidR="00B4285C" w:rsidRPr="00BB4216" w:rsidRDefault="00B4285C" w:rsidP="00F02616">
            <w:pPr>
              <w:spacing w:after="0"/>
              <w:rPr>
                <w:rFonts w:asciiTheme="minorHAnsi" w:hAnsiTheme="minorHAnsi"/>
                <w:color w:val="808080" w:themeColor="background1" w:themeShade="80"/>
                <w:sz w:val="24"/>
              </w:rPr>
            </w:pPr>
          </w:p>
          <w:p w14:paraId="1443F1A4" w14:textId="77777777" w:rsidR="00B4285C" w:rsidRPr="00BB4216" w:rsidRDefault="00B4285C" w:rsidP="00F02616">
            <w:pPr>
              <w:spacing w:after="0"/>
              <w:rPr>
                <w:rFonts w:asciiTheme="minorHAnsi" w:hAnsiTheme="minorHAnsi"/>
                <w:color w:val="808080" w:themeColor="background1" w:themeShade="80"/>
                <w:sz w:val="24"/>
              </w:rPr>
            </w:pPr>
          </w:p>
          <w:p w14:paraId="1443F1A5" w14:textId="77777777" w:rsidR="00B4285C" w:rsidRPr="00BB4216" w:rsidRDefault="00B4285C" w:rsidP="00F02616">
            <w:pPr>
              <w:spacing w:after="0"/>
              <w:rPr>
                <w:rFonts w:asciiTheme="minorHAnsi" w:hAnsiTheme="minorHAnsi"/>
                <w:color w:val="808080" w:themeColor="background1" w:themeShade="80"/>
                <w:sz w:val="24"/>
              </w:rPr>
            </w:pPr>
          </w:p>
        </w:tc>
        <w:tc>
          <w:tcPr>
            <w:tcW w:w="8124" w:type="dxa"/>
          </w:tcPr>
          <w:p w14:paraId="1443F1A6"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Will your staff face problems that prohibit them from working? Will the lack of infrastructure create health or medical issues?</w:t>
            </w:r>
          </w:p>
        </w:tc>
      </w:tr>
      <w:tr w:rsidR="002E5A87" w14:paraId="1443F1B4" w14:textId="77777777" w:rsidTr="00F02616">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1443F1A8"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Informational</w:t>
            </w:r>
          </w:p>
        </w:tc>
        <w:tc>
          <w:tcPr>
            <w:tcW w:w="2280" w:type="dxa"/>
          </w:tcPr>
          <w:p w14:paraId="1443F1A9"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Mass Communication (Broadcast, Print, Internet)</w:t>
            </w:r>
          </w:p>
          <w:p w14:paraId="1443F1AA"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IT Architecture</w:t>
            </w:r>
          </w:p>
          <w:p w14:paraId="1443F1AB"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Responder Comm.</w:t>
            </w:r>
          </w:p>
        </w:tc>
        <w:tc>
          <w:tcPr>
            <w:tcW w:w="6782" w:type="dxa"/>
          </w:tcPr>
          <w:p w14:paraId="1443F1AC"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Will these systems continue to function? Are backup systems likely to be affected?</w:t>
            </w:r>
          </w:p>
          <w:p w14:paraId="1443F1AD" w14:textId="77777777" w:rsidR="002E5A87" w:rsidRPr="00BB4216" w:rsidRDefault="002E5A87" w:rsidP="00F02616">
            <w:pPr>
              <w:spacing w:after="0"/>
              <w:rPr>
                <w:rFonts w:asciiTheme="minorHAnsi" w:hAnsiTheme="minorHAnsi"/>
                <w:color w:val="808080" w:themeColor="background1" w:themeShade="80"/>
                <w:sz w:val="24"/>
              </w:rPr>
            </w:pPr>
          </w:p>
          <w:p w14:paraId="1443F1AE" w14:textId="77777777" w:rsidR="002E5A87" w:rsidRPr="00BB4216" w:rsidRDefault="002E5A87" w:rsidP="00F02616">
            <w:pPr>
              <w:spacing w:after="0"/>
              <w:rPr>
                <w:rFonts w:asciiTheme="minorHAnsi" w:hAnsiTheme="minorHAnsi"/>
                <w:color w:val="808080" w:themeColor="background1" w:themeShade="80"/>
                <w:sz w:val="24"/>
              </w:rPr>
            </w:pPr>
          </w:p>
          <w:p w14:paraId="1443F1AF" w14:textId="77777777" w:rsidR="002E5A87" w:rsidRPr="00BB4216" w:rsidRDefault="002E5A87" w:rsidP="00F02616">
            <w:pPr>
              <w:spacing w:after="0"/>
              <w:rPr>
                <w:rFonts w:asciiTheme="minorHAnsi" w:hAnsiTheme="minorHAnsi"/>
                <w:color w:val="808080" w:themeColor="background1" w:themeShade="80"/>
                <w:sz w:val="24"/>
              </w:rPr>
            </w:pPr>
          </w:p>
          <w:p w14:paraId="1443F1B0" w14:textId="77777777" w:rsidR="002E5A87" w:rsidRPr="00BB4216" w:rsidRDefault="002E5A87" w:rsidP="00F02616">
            <w:pPr>
              <w:spacing w:after="0"/>
              <w:rPr>
                <w:rFonts w:asciiTheme="minorHAnsi" w:hAnsiTheme="minorHAnsi"/>
                <w:color w:val="808080" w:themeColor="background1" w:themeShade="80"/>
                <w:sz w:val="24"/>
              </w:rPr>
            </w:pPr>
          </w:p>
          <w:p w14:paraId="1443F1B1" w14:textId="77777777" w:rsidR="002E5A87" w:rsidRPr="00BB4216" w:rsidRDefault="002E5A87" w:rsidP="00F02616">
            <w:pPr>
              <w:spacing w:after="0"/>
              <w:rPr>
                <w:rFonts w:asciiTheme="minorHAnsi" w:hAnsiTheme="minorHAnsi"/>
                <w:color w:val="808080" w:themeColor="background1" w:themeShade="80"/>
                <w:sz w:val="24"/>
              </w:rPr>
            </w:pPr>
          </w:p>
          <w:p w14:paraId="1443F1B2" w14:textId="77777777" w:rsidR="00B4285C" w:rsidRPr="00BB4216" w:rsidRDefault="00B4285C" w:rsidP="00F02616">
            <w:pPr>
              <w:spacing w:after="0"/>
              <w:rPr>
                <w:rFonts w:asciiTheme="minorHAnsi" w:hAnsiTheme="minorHAnsi"/>
                <w:color w:val="808080" w:themeColor="background1" w:themeShade="80"/>
                <w:sz w:val="24"/>
              </w:rPr>
            </w:pPr>
          </w:p>
        </w:tc>
        <w:tc>
          <w:tcPr>
            <w:tcW w:w="8124" w:type="dxa"/>
          </w:tcPr>
          <w:p w14:paraId="1443F1B3"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Will independent messagers (e.g., bloggers, tweeters) undercut your work? Will intense scrutiny of response operations make it difficult to accomplish your objectives?</w:t>
            </w:r>
          </w:p>
        </w:tc>
      </w:tr>
      <w:tr w:rsidR="002E5A87" w14:paraId="1443F1BF" w14:textId="77777777" w:rsidTr="00F02616">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1443F1B5"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Environment</w:t>
            </w:r>
          </w:p>
        </w:tc>
        <w:tc>
          <w:tcPr>
            <w:tcW w:w="2280" w:type="dxa"/>
          </w:tcPr>
          <w:p w14:paraId="1443F1B6"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Weather and Climate</w:t>
            </w:r>
          </w:p>
          <w:p w14:paraId="1443F1B7"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Land and Sea</w:t>
            </w:r>
          </w:p>
          <w:p w14:paraId="1443F1B8" w14:textId="77777777" w:rsidR="002E5A87" w:rsidRPr="00A94AF0" w:rsidRDefault="002E5A87" w:rsidP="00F02616">
            <w:pPr>
              <w:spacing w:after="0"/>
              <w:rPr>
                <w:rFonts w:asciiTheme="minorHAnsi" w:hAnsiTheme="minorHAnsi"/>
                <w:sz w:val="24"/>
              </w:rPr>
            </w:pPr>
            <w:r w:rsidRPr="00A94AF0">
              <w:rPr>
                <w:rFonts w:asciiTheme="minorHAnsi" w:hAnsiTheme="minorHAnsi"/>
                <w:sz w:val="24"/>
              </w:rPr>
              <w:t>Terrain</w:t>
            </w:r>
          </w:p>
        </w:tc>
        <w:tc>
          <w:tcPr>
            <w:tcW w:w="6782" w:type="dxa"/>
          </w:tcPr>
          <w:p w14:paraId="1443F1B9"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Will different parts of the community be differently affected because of terrain? How will weather affect the incident? How will natural resources or agriculture be affected?</w:t>
            </w:r>
          </w:p>
          <w:p w14:paraId="1443F1BA" w14:textId="77777777" w:rsidR="002E5A87" w:rsidRPr="00BB4216" w:rsidRDefault="002E5A87" w:rsidP="00F02616">
            <w:pPr>
              <w:spacing w:after="0"/>
              <w:rPr>
                <w:rFonts w:asciiTheme="minorHAnsi" w:hAnsiTheme="minorHAnsi"/>
                <w:color w:val="808080" w:themeColor="background1" w:themeShade="80"/>
                <w:sz w:val="24"/>
              </w:rPr>
            </w:pPr>
          </w:p>
          <w:p w14:paraId="1443F1BB" w14:textId="77777777" w:rsidR="002E5A87" w:rsidRPr="00BB4216" w:rsidRDefault="002E5A87" w:rsidP="00F02616">
            <w:pPr>
              <w:spacing w:after="0"/>
              <w:rPr>
                <w:rFonts w:asciiTheme="minorHAnsi" w:hAnsiTheme="minorHAnsi"/>
                <w:color w:val="808080" w:themeColor="background1" w:themeShade="80"/>
                <w:sz w:val="24"/>
              </w:rPr>
            </w:pPr>
          </w:p>
          <w:p w14:paraId="1443F1BC" w14:textId="77777777" w:rsidR="002E5A87" w:rsidRPr="00BB4216" w:rsidRDefault="002E5A87" w:rsidP="00F02616">
            <w:pPr>
              <w:spacing w:after="0"/>
              <w:rPr>
                <w:rFonts w:asciiTheme="minorHAnsi" w:hAnsiTheme="minorHAnsi"/>
                <w:color w:val="808080" w:themeColor="background1" w:themeShade="80"/>
                <w:sz w:val="24"/>
              </w:rPr>
            </w:pPr>
          </w:p>
          <w:p w14:paraId="1443F1BD" w14:textId="77777777" w:rsidR="00B4285C" w:rsidRPr="00BB4216" w:rsidRDefault="00B4285C" w:rsidP="00F02616">
            <w:pPr>
              <w:spacing w:after="0"/>
              <w:rPr>
                <w:rFonts w:asciiTheme="minorHAnsi" w:hAnsiTheme="minorHAnsi"/>
                <w:color w:val="808080" w:themeColor="background1" w:themeShade="80"/>
                <w:sz w:val="24"/>
              </w:rPr>
            </w:pPr>
          </w:p>
        </w:tc>
        <w:tc>
          <w:tcPr>
            <w:tcW w:w="8124" w:type="dxa"/>
          </w:tcPr>
          <w:p w14:paraId="1443F1BE" w14:textId="77777777" w:rsidR="002E5A87" w:rsidRPr="00BB4216" w:rsidRDefault="002E5A87" w:rsidP="00F02616">
            <w:pPr>
              <w:spacing w:after="0"/>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 xml:space="preserve">Will resources need to be deployed differently in different areas of the city? What considerations for weather are needed? </w:t>
            </w:r>
          </w:p>
        </w:tc>
      </w:tr>
      <w:tr w:rsidR="002E5A87" w14:paraId="1443F1C5" w14:textId="77777777" w:rsidTr="00F02616">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1443F1C0" w14:textId="77777777" w:rsidR="002E5A87" w:rsidRPr="00A94AF0" w:rsidRDefault="002E5A87" w:rsidP="00F02616">
            <w:pPr>
              <w:rPr>
                <w:rFonts w:asciiTheme="minorHAnsi" w:hAnsiTheme="minorHAnsi"/>
                <w:sz w:val="24"/>
              </w:rPr>
            </w:pPr>
            <w:r w:rsidRPr="00A94AF0">
              <w:rPr>
                <w:rFonts w:asciiTheme="minorHAnsi" w:hAnsiTheme="minorHAnsi"/>
                <w:sz w:val="24"/>
              </w:rPr>
              <w:t>Time</w:t>
            </w:r>
          </w:p>
        </w:tc>
        <w:tc>
          <w:tcPr>
            <w:tcW w:w="2280" w:type="dxa"/>
          </w:tcPr>
          <w:p w14:paraId="1443F1C1" w14:textId="77777777" w:rsidR="002E5A87" w:rsidRPr="00A94AF0" w:rsidRDefault="002E5A87" w:rsidP="00F02616">
            <w:pPr>
              <w:rPr>
                <w:rFonts w:asciiTheme="minorHAnsi" w:hAnsiTheme="minorHAnsi"/>
                <w:sz w:val="24"/>
              </w:rPr>
            </w:pPr>
            <w:r w:rsidRPr="00A94AF0">
              <w:rPr>
                <w:rFonts w:asciiTheme="minorHAnsi" w:hAnsiTheme="minorHAnsi"/>
                <w:sz w:val="24"/>
              </w:rPr>
              <w:t>Hours, Days, Weeks</w:t>
            </w:r>
          </w:p>
        </w:tc>
        <w:tc>
          <w:tcPr>
            <w:tcW w:w="6782" w:type="dxa"/>
          </w:tcPr>
          <w:p w14:paraId="1443F1C2" w14:textId="77777777" w:rsidR="002E5A87" w:rsidRPr="00BB4216" w:rsidRDefault="002E5A87" w:rsidP="00F02616">
            <w:pPr>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Changes through time are an important part of planning that are often overlooked. Here, describe how time will affect your operation. Is the event fast moving? Will there be warning? Will the population get restless after a few days? Will recovery take many months?</w:t>
            </w:r>
          </w:p>
          <w:p w14:paraId="1443F1C3" w14:textId="77777777" w:rsidR="00B4285C" w:rsidRPr="00BB4216" w:rsidRDefault="00B4285C" w:rsidP="00F02616">
            <w:pPr>
              <w:rPr>
                <w:rFonts w:asciiTheme="minorHAnsi" w:hAnsiTheme="minorHAnsi"/>
                <w:color w:val="808080" w:themeColor="background1" w:themeShade="80"/>
                <w:sz w:val="24"/>
              </w:rPr>
            </w:pPr>
          </w:p>
        </w:tc>
        <w:tc>
          <w:tcPr>
            <w:tcW w:w="8124" w:type="dxa"/>
          </w:tcPr>
          <w:p w14:paraId="1443F1C4" w14:textId="77777777" w:rsidR="002E5A87" w:rsidRPr="00BB4216" w:rsidRDefault="002E5A87" w:rsidP="00F02616">
            <w:pPr>
              <w:rPr>
                <w:rFonts w:asciiTheme="minorHAnsi" w:hAnsiTheme="minorHAnsi"/>
                <w:color w:val="808080" w:themeColor="background1" w:themeShade="80"/>
                <w:sz w:val="24"/>
              </w:rPr>
            </w:pPr>
            <w:r w:rsidRPr="00BB4216">
              <w:rPr>
                <w:rFonts w:asciiTheme="minorHAnsi" w:hAnsiTheme="minorHAnsi"/>
                <w:color w:val="808080" w:themeColor="background1" w:themeShade="80"/>
                <w:sz w:val="24"/>
              </w:rPr>
              <w:t>Will you need extra resources over time? Do certain decisions have to be made by certain deadlines in order to keep the population’s trust?</w:t>
            </w:r>
          </w:p>
        </w:tc>
      </w:tr>
    </w:tbl>
    <w:p w14:paraId="1443F1C6" w14:textId="77777777" w:rsidR="002E5A87" w:rsidRPr="006D7C44" w:rsidRDefault="002E5A87" w:rsidP="00A02BCE">
      <w:pPr>
        <w:rPr>
          <w:rFonts w:asciiTheme="minorHAnsi" w:hAnsiTheme="minorHAnsi" w:cstheme="minorHAnsi"/>
          <w:color w:val="76923C" w:themeColor="accent3" w:themeShade="BF"/>
        </w:rPr>
      </w:pPr>
    </w:p>
    <w:p w14:paraId="1443F1C7" w14:textId="77777777" w:rsidR="00A02BCE" w:rsidRDefault="00A02BCE" w:rsidP="00A02BCE">
      <w:pPr>
        <w:rPr>
          <w:rFonts w:asciiTheme="minorHAnsi" w:hAnsiTheme="minorHAnsi" w:cstheme="minorHAnsi"/>
        </w:rPr>
      </w:pPr>
    </w:p>
    <w:p w14:paraId="1443F1C8" w14:textId="77777777" w:rsidR="00A02BCE" w:rsidRPr="00B83FD5" w:rsidRDefault="002E5A87" w:rsidP="00B4285C">
      <w:pPr>
        <w:rPr>
          <w:rFonts w:asciiTheme="minorHAnsi" w:hAnsiTheme="minorHAnsi" w:cstheme="minorHAnsi"/>
          <w:u w:val="single"/>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p>
    <w:p w14:paraId="1443F1C9" w14:textId="77777777" w:rsidR="00A02BCE" w:rsidRDefault="00A02BCE" w:rsidP="00EB551E">
      <w:pPr>
        <w:rPr>
          <w:rFonts w:asciiTheme="minorHAnsi" w:hAnsiTheme="minorHAnsi" w:cstheme="minorHAnsi"/>
        </w:rPr>
      </w:pPr>
    </w:p>
    <w:p w14:paraId="1443F1CA" w14:textId="77777777" w:rsidR="00A02BCE" w:rsidRDefault="00A02BCE" w:rsidP="00EB551E">
      <w:pPr>
        <w:rPr>
          <w:rFonts w:asciiTheme="minorHAnsi" w:hAnsiTheme="minorHAnsi" w:cstheme="minorHAnsi"/>
        </w:rPr>
      </w:pPr>
    </w:p>
    <w:p w14:paraId="1443F1CB" w14:textId="77777777" w:rsidR="00A02BCE" w:rsidRDefault="00A02BCE" w:rsidP="00EB551E">
      <w:pPr>
        <w:rPr>
          <w:rFonts w:asciiTheme="minorHAnsi" w:hAnsiTheme="minorHAnsi" w:cstheme="minorHAnsi"/>
        </w:rPr>
      </w:pPr>
    </w:p>
    <w:p w14:paraId="1443F1CC" w14:textId="77777777" w:rsidR="00A02BCE" w:rsidRDefault="00A02BCE" w:rsidP="00EB551E">
      <w:pPr>
        <w:rPr>
          <w:rFonts w:asciiTheme="minorHAnsi" w:hAnsiTheme="minorHAnsi" w:cstheme="minorHAnsi"/>
        </w:rPr>
      </w:pPr>
    </w:p>
    <w:sectPr w:rsidR="00A02BCE" w:rsidSect="002E5A87">
      <w:pgSz w:w="20160" w:h="12240" w:orient="landscape" w:code="5"/>
      <w:pgMar w:top="720" w:right="720" w:bottom="450" w:left="720" w:header="547" w:footer="158" w:gutter="0"/>
      <w:pgBorders w:offsetFrom="page">
        <w:top w:val="dotted" w:sz="8" w:space="24" w:color="333399"/>
        <w:left w:val="dotted" w:sz="8" w:space="24" w:color="333399"/>
        <w:bottom w:val="dotted" w:sz="8" w:space="24" w:color="333399"/>
        <w:right w:val="dotted" w:sz="8" w:space="24" w:color="3333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3F1D3" w14:textId="77777777" w:rsidR="00496FFC" w:rsidRDefault="00496FFC">
      <w:r>
        <w:separator/>
      </w:r>
    </w:p>
  </w:endnote>
  <w:endnote w:type="continuationSeparator" w:id="0">
    <w:p w14:paraId="1443F1D4" w14:textId="77777777" w:rsidR="00496FFC" w:rsidRDefault="0049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F1D7" w14:textId="77777777" w:rsidR="00995B78" w:rsidRPr="003A37A5" w:rsidRDefault="00995B78" w:rsidP="00367C92">
    <w:pPr>
      <w:pStyle w:val="Footer"/>
      <w:rPr>
        <w:rFonts w:asciiTheme="minorHAnsi" w:hAnsiTheme="minorHAnsi" w:cstheme="minorHAnsi"/>
        <w:sz w:val="18"/>
        <w:szCs w:val="18"/>
      </w:rPr>
    </w:pPr>
    <w:r>
      <w:rPr>
        <w:rFonts w:asciiTheme="minorHAnsi" w:hAnsiTheme="minorHAnsi" w:cstheme="minorHAnsi"/>
        <w:sz w:val="18"/>
        <w:szCs w:val="18"/>
      </w:rPr>
      <w:ptab w:relativeTo="margin" w:alignment="right" w:leader="none"/>
    </w:r>
    <w:r w:rsidRPr="003A37A5">
      <w:rPr>
        <w:rFonts w:asciiTheme="minorHAnsi" w:hAnsiTheme="minorHAnsi" w:cstheme="minorHAnsi"/>
        <w:sz w:val="18"/>
        <w:szCs w:val="18"/>
      </w:rPr>
      <w:t xml:space="preserve">Stored: </w:t>
    </w:r>
    <w:r w:rsidRPr="003A37A5">
      <w:rPr>
        <w:rFonts w:asciiTheme="minorHAnsi" w:hAnsiTheme="minorHAnsi" w:cstheme="minorHAnsi"/>
        <w:sz w:val="18"/>
        <w:szCs w:val="18"/>
      </w:rPr>
      <w:fldChar w:fldCharType="begin"/>
    </w:r>
    <w:r w:rsidRPr="003A37A5">
      <w:rPr>
        <w:rFonts w:asciiTheme="minorHAnsi" w:hAnsiTheme="minorHAnsi" w:cstheme="minorHAnsi"/>
        <w:sz w:val="18"/>
        <w:szCs w:val="18"/>
      </w:rPr>
      <w:instrText xml:space="preserve"> FILENAME  \p  \* MERGEFORMAT </w:instrText>
    </w:r>
    <w:r w:rsidRPr="003A37A5">
      <w:rPr>
        <w:rFonts w:asciiTheme="minorHAnsi" w:hAnsiTheme="minorHAnsi" w:cstheme="minorHAnsi"/>
        <w:sz w:val="18"/>
        <w:szCs w:val="18"/>
      </w:rPr>
      <w:fldChar w:fldCharType="separate"/>
    </w:r>
    <w:r w:rsidR="0023551D">
      <w:rPr>
        <w:rFonts w:asciiTheme="minorHAnsi" w:hAnsiTheme="minorHAnsi" w:cstheme="minorHAnsi"/>
        <w:noProof/>
        <w:sz w:val="18"/>
        <w:szCs w:val="18"/>
      </w:rPr>
      <w:t>C:\Users\dohmhuser\Google Drive\Products\Managing Chaos\2 - Understand the Situation\Planning Design and Directive Tool.docx</w:t>
    </w:r>
    <w:r w:rsidRPr="003A37A5">
      <w:rPr>
        <w:rFonts w:asciiTheme="minorHAnsi" w:hAnsiTheme="minorHAnsi" w:cstheme="minorHAnsi"/>
        <w:sz w:val="18"/>
        <w:szCs w:val="18"/>
      </w:rPr>
      <w:fldChar w:fldCharType="end"/>
    </w:r>
    <w:r w:rsidRPr="003A37A5">
      <w:rPr>
        <w:rFonts w:asciiTheme="minorHAnsi" w:hAnsiTheme="minorHAnsi" w:cstheme="minorHAnsi"/>
        <w:sz w:val="18"/>
        <w:szCs w:val="18"/>
      </w:rPr>
      <w:t xml:space="preserve"> | Author: </w:t>
    </w:r>
    <w:sdt>
      <w:sdtPr>
        <w:rPr>
          <w:rFonts w:asciiTheme="minorHAnsi" w:hAnsiTheme="minorHAnsi" w:cstheme="minorHAnsi"/>
          <w:sz w:val="18"/>
          <w:szCs w:val="18"/>
        </w:rPr>
        <w:alias w:val="Company"/>
        <w:tag w:val=""/>
        <w:id w:val="1462760786"/>
        <w:dataBinding w:prefixMappings="xmlns:ns0='http://schemas.openxmlformats.org/officeDocument/2006/extended-properties' " w:xpath="/ns0:Properties[1]/ns0:Company[1]" w:storeItemID="{6668398D-A668-4E3E-A5EB-62B293D839F1}"/>
        <w:text/>
      </w:sdtPr>
      <w:sdtEndPr/>
      <w:sdtContent>
        <w:r>
          <w:rPr>
            <w:rFonts w:asciiTheme="minorHAnsi" w:hAnsiTheme="minorHAnsi" w:cstheme="minorHAnsi"/>
            <w:sz w:val="18"/>
            <w:szCs w:val="18"/>
          </w:rPr>
          <w:t>NYC DOHMH OEPR Planning</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3F1D1" w14:textId="77777777" w:rsidR="00496FFC" w:rsidRDefault="00496FFC">
      <w:r>
        <w:separator/>
      </w:r>
    </w:p>
  </w:footnote>
  <w:footnote w:type="continuationSeparator" w:id="0">
    <w:p w14:paraId="1443F1D2" w14:textId="77777777" w:rsidR="00496FFC" w:rsidRDefault="00496FFC">
      <w:r>
        <w:continuationSeparator/>
      </w:r>
    </w:p>
  </w:footnote>
  <w:footnote w:id="1">
    <w:p w14:paraId="1443F1DE" w14:textId="77777777" w:rsidR="00995B78" w:rsidRPr="00B00898" w:rsidRDefault="00995B78">
      <w:pPr>
        <w:pStyle w:val="FootnoteText"/>
      </w:pPr>
      <w:r>
        <w:rPr>
          <w:rStyle w:val="FootnoteReference"/>
        </w:rPr>
        <w:footnoteRef/>
      </w:r>
      <w:r>
        <w:t xml:space="preserve"> This table and much in the following document owes a debt to Kem, J. </w:t>
      </w:r>
      <w:r>
        <w:rPr>
          <w:i/>
        </w:rPr>
        <w:t xml:space="preserve">Design: Tools of the Trade. </w:t>
      </w:r>
      <w:r w:rsidRPr="00B00898">
        <w:t>U.S. Army Command and General Staff College</w:t>
      </w:r>
      <w:r>
        <w:t>, 2009.</w:t>
      </w:r>
    </w:p>
  </w:footnote>
  <w:footnote w:id="2">
    <w:p w14:paraId="1443F1DF" w14:textId="77777777" w:rsidR="00995B78" w:rsidRPr="00B00898" w:rsidRDefault="00995B78">
      <w:pPr>
        <w:pStyle w:val="FootnoteText"/>
      </w:pPr>
      <w:r>
        <w:rPr>
          <w:rStyle w:val="FootnoteReference"/>
        </w:rPr>
        <w:footnoteRef/>
      </w:r>
      <w:r>
        <w:t xml:space="preserve"> Except where noted, the definitions here are from FEMA’s </w:t>
      </w:r>
      <w:r w:rsidRPr="00126FFE">
        <w:rPr>
          <w:i/>
        </w:rPr>
        <w:t>Developing and Maintaing Emergency Operations Plans: Comprehensive Preparedness Guide (CPG) 101</w:t>
      </w:r>
    </w:p>
  </w:footnote>
  <w:footnote w:id="3">
    <w:p w14:paraId="1443F1E0" w14:textId="77777777" w:rsidR="00F07F5B" w:rsidRPr="00B00898" w:rsidRDefault="00F07F5B" w:rsidP="00F07F5B">
      <w:pPr>
        <w:pStyle w:val="FootnoteText"/>
      </w:pPr>
      <w:r>
        <w:rPr>
          <w:rStyle w:val="FootnoteReference"/>
        </w:rPr>
        <w:footnoteRef/>
      </w:r>
      <w:r>
        <w:t xml:space="preserve"> Taken from FM 3-0. </w:t>
      </w:r>
      <w:r>
        <w:rPr>
          <w:i/>
        </w:rPr>
        <w:t>Operations.</w:t>
      </w:r>
      <w:r>
        <w:t xml:space="preserve"> U.S. Department of the Army, 2008. 6-35.</w:t>
      </w:r>
    </w:p>
  </w:footnote>
  <w:footnote w:id="4">
    <w:p w14:paraId="1443F1E1" w14:textId="77777777" w:rsidR="00A02BCE" w:rsidRDefault="00A02BCE" w:rsidP="00A02BCE">
      <w:pPr>
        <w:pStyle w:val="FootnoteText"/>
      </w:pPr>
      <w:r>
        <w:rPr>
          <w:rStyle w:val="FootnoteReference"/>
        </w:rPr>
        <w:footnoteRef/>
      </w:r>
      <w:r>
        <w:t xml:space="preserve"> </w:t>
      </w:r>
      <w:r w:rsidRPr="00677E59">
        <w:rPr>
          <w:rFonts w:asciiTheme="minorHAnsi" w:hAnsiTheme="minorHAnsi" w:cstheme="minorHAnsi"/>
        </w:rPr>
        <w:t>Based on Joint Planning Doctrine</w:t>
      </w:r>
      <w:r>
        <w:rPr>
          <w:rFonts w:asciiTheme="minorHAnsi" w:hAnsiTheme="minorHAnsi" w:cstheme="minorHAnsi"/>
        </w:rPr>
        <w:t xml:space="preserve"> and Army Field Manual 3-0 for Operational Planning.</w:t>
      </w:r>
    </w:p>
  </w:footnote>
  <w:footnote w:id="5">
    <w:p w14:paraId="1443F1E2" w14:textId="77777777" w:rsidR="002E5A87" w:rsidRPr="00996F79" w:rsidRDefault="002E5A87" w:rsidP="002E5A87">
      <w:pPr>
        <w:pStyle w:val="FootnoteText"/>
      </w:pPr>
      <w:r>
        <w:rPr>
          <w:rStyle w:val="FootnoteReference"/>
        </w:rPr>
        <w:footnoteRef/>
      </w:r>
      <w:r>
        <w:t xml:space="preserve"> Systems breakdown</w:t>
      </w:r>
      <w:r w:rsidRPr="00996F79">
        <w:t xml:space="preserve"> based on Joint Military Publication 2-01.3 </w:t>
      </w:r>
      <w:r w:rsidRPr="00996F79">
        <w:rPr>
          <w:i/>
        </w:rPr>
        <w:t>Joint Intelligence Preparation of the Operational Environment</w:t>
      </w:r>
      <w:r w:rsidRPr="00996F79">
        <w:t xml:space="preserve">, </w:t>
      </w:r>
      <w:r>
        <w:t>: http://</w:t>
      </w:r>
      <w:r w:rsidRPr="00996F79">
        <w:t>www.fas.org/irp/doddir/dod/jp2-01-3.pdf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F1D5" w14:textId="77777777" w:rsidR="00995B78" w:rsidRPr="00397021" w:rsidRDefault="00995B78" w:rsidP="00546392">
    <w:pPr>
      <w:pStyle w:val="Title"/>
      <w:ind w:left="810"/>
      <w:jc w:val="left"/>
    </w:pPr>
    <w:r w:rsidRPr="00B0230D">
      <w:rPr>
        <w:b w:val="0"/>
        <w:noProof/>
        <w:color w:val="4F81BD" w:themeColor="accent1"/>
      </w:rPr>
      <w:drawing>
        <wp:anchor distT="0" distB="0" distL="114300" distR="114300" simplePos="0" relativeHeight="251662848" behindDoc="1" locked="0" layoutInCell="1" allowOverlap="1" wp14:anchorId="1443F1DA" wp14:editId="1443F1DB">
          <wp:simplePos x="0" y="0"/>
          <wp:positionH relativeFrom="column">
            <wp:posOffset>-88900</wp:posOffset>
          </wp:positionH>
          <wp:positionV relativeFrom="paragraph">
            <wp:posOffset>-13970</wp:posOffset>
          </wp:positionV>
          <wp:extent cx="539115" cy="25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9115" cy="254000"/>
                  </a:xfrm>
                  <a:prstGeom prst="rect">
                    <a:avLst/>
                  </a:prstGeom>
                  <a:noFill/>
                </pic:spPr>
              </pic:pic>
            </a:graphicData>
          </a:graphic>
          <wp14:sizeRelH relativeFrom="page">
            <wp14:pctWidth>0</wp14:pctWidth>
          </wp14:sizeRelH>
          <wp14:sizeRelV relativeFrom="page">
            <wp14:pctHeight>0</wp14:pctHeight>
          </wp14:sizeRelV>
        </wp:anchor>
      </w:drawing>
    </w:r>
    <w:r w:rsidRPr="00B0230D">
      <w:rPr>
        <w:color w:val="4F81BD" w:themeColor="accent1"/>
      </w:rPr>
      <w:t xml:space="preserve">Planning </w:t>
    </w:r>
    <w:r w:rsidR="00DD00D4">
      <w:rPr>
        <w:color w:val="4F81BD" w:themeColor="accent1"/>
      </w:rPr>
      <w:t xml:space="preserve">Design and </w:t>
    </w:r>
    <w:r w:rsidRPr="00B0230D">
      <w:rPr>
        <w:color w:val="4F81BD" w:themeColor="accent1"/>
      </w:rPr>
      <w:t>Directive</w:t>
    </w:r>
    <w:r w:rsidR="00DD00D4">
      <w:rPr>
        <w:color w:val="4F81BD" w:themeColor="accent1"/>
      </w:rPr>
      <w:t xml:space="preserve"> Tool</w:t>
    </w:r>
    <w:r w:rsidRPr="00B0230D">
      <w:rPr>
        <w:color w:val="4F81BD" w:themeColor="accent1"/>
      </w:rPr>
      <w:ptab w:relativeTo="margin" w:alignment="right" w:leader="none"/>
    </w:r>
    <w:r w:rsidRPr="00B0230D">
      <w:rPr>
        <w:b w:val="0"/>
        <w:color w:val="4F81BD" w:themeColor="accent1"/>
      </w:rPr>
      <w:t>v</w:t>
    </w:r>
    <w:r w:rsidRPr="00B0230D">
      <w:rPr>
        <w:b w:val="0"/>
        <w:color w:val="4F81BD" w:themeColor="accent1"/>
        <w:sz w:val="22"/>
        <w:szCs w:val="22"/>
      </w:rPr>
      <w:t>.</w:t>
    </w:r>
    <w:r w:rsidRPr="00B0230D">
      <w:rPr>
        <w:b w:val="0"/>
        <w:color w:val="4F81BD" w:themeColor="accent1"/>
        <w:sz w:val="22"/>
        <w:szCs w:val="22"/>
      </w:rPr>
      <w:fldChar w:fldCharType="begin"/>
    </w:r>
    <w:r w:rsidRPr="00B0230D">
      <w:rPr>
        <w:b w:val="0"/>
        <w:color w:val="4F81BD" w:themeColor="accent1"/>
        <w:sz w:val="22"/>
        <w:szCs w:val="22"/>
      </w:rPr>
      <w:instrText xml:space="preserve"> SAVEDATE  \@ "yyyy-MM-dd"  \* MERGEFORMAT </w:instrText>
    </w:r>
    <w:r w:rsidRPr="00B0230D">
      <w:rPr>
        <w:b w:val="0"/>
        <w:color w:val="4F81BD" w:themeColor="accent1"/>
        <w:sz w:val="22"/>
        <w:szCs w:val="22"/>
      </w:rPr>
      <w:fldChar w:fldCharType="separate"/>
    </w:r>
    <w:r w:rsidR="00007FDF">
      <w:rPr>
        <w:b w:val="0"/>
        <w:noProof/>
        <w:color w:val="4F81BD" w:themeColor="accent1"/>
        <w:sz w:val="22"/>
        <w:szCs w:val="22"/>
      </w:rPr>
      <w:t>2013-03-12</w:t>
    </w:r>
    <w:r w:rsidRPr="00B0230D">
      <w:rPr>
        <w:b w:val="0"/>
        <w:color w:val="4F81BD" w:themeColor="accent1"/>
        <w:sz w:val="22"/>
        <w:szCs w:val="22"/>
      </w:rPr>
      <w:fldChar w:fldCharType="end"/>
    </w:r>
    <w:r w:rsidRPr="00B0230D">
      <w:rPr>
        <w:b w:val="0"/>
        <w:color w:val="4F81BD" w:themeColor="accent1"/>
        <w:sz w:val="22"/>
        <w:szCs w:val="22"/>
      </w:rPr>
      <w:t xml:space="preserve"> | </w:t>
    </w:r>
    <w:r w:rsidRPr="00B0230D">
      <w:rPr>
        <w:b w:val="0"/>
        <w:color w:val="4F81BD" w:themeColor="accent1"/>
        <w:sz w:val="22"/>
        <w:szCs w:val="22"/>
      </w:rPr>
      <w:fldChar w:fldCharType="begin"/>
    </w:r>
    <w:r w:rsidRPr="00B0230D">
      <w:rPr>
        <w:b w:val="0"/>
        <w:color w:val="4F81BD" w:themeColor="accent1"/>
        <w:sz w:val="22"/>
        <w:szCs w:val="22"/>
      </w:rPr>
      <w:instrText xml:space="preserve"> PAGE   \* MERGEFORMAT </w:instrText>
    </w:r>
    <w:r w:rsidRPr="00B0230D">
      <w:rPr>
        <w:b w:val="0"/>
        <w:color w:val="4F81BD" w:themeColor="accent1"/>
        <w:sz w:val="22"/>
        <w:szCs w:val="22"/>
      </w:rPr>
      <w:fldChar w:fldCharType="separate"/>
    </w:r>
    <w:r w:rsidR="00007FDF">
      <w:rPr>
        <w:b w:val="0"/>
        <w:noProof/>
        <w:color w:val="4F81BD" w:themeColor="accent1"/>
        <w:sz w:val="22"/>
        <w:szCs w:val="22"/>
      </w:rPr>
      <w:t>5</w:t>
    </w:r>
    <w:r w:rsidRPr="00B0230D">
      <w:rPr>
        <w:b w:val="0"/>
        <w:color w:val="4F81BD" w:themeColor="accent1"/>
        <w:sz w:val="22"/>
        <w:szCs w:val="22"/>
      </w:rPr>
      <w:fldChar w:fldCharType="end"/>
    </w:r>
    <w:r w:rsidRPr="00B0230D">
      <w:rPr>
        <w:b w:val="0"/>
        <w:color w:val="4F81BD" w:themeColor="accent1"/>
        <w:sz w:val="22"/>
        <w:szCs w:val="22"/>
      </w:rPr>
      <w:t xml:space="preserve"> of </w:t>
    </w:r>
    <w:r w:rsidRPr="00B0230D">
      <w:rPr>
        <w:b w:val="0"/>
        <w:color w:val="4F81BD" w:themeColor="accent1"/>
        <w:sz w:val="22"/>
        <w:szCs w:val="22"/>
      </w:rPr>
      <w:fldChar w:fldCharType="begin"/>
    </w:r>
    <w:r w:rsidRPr="00B0230D">
      <w:rPr>
        <w:b w:val="0"/>
        <w:color w:val="4F81BD" w:themeColor="accent1"/>
        <w:sz w:val="22"/>
        <w:szCs w:val="22"/>
      </w:rPr>
      <w:instrText xml:space="preserve"> NUMPAGES   \* MERGEFORMAT </w:instrText>
    </w:r>
    <w:r w:rsidRPr="00B0230D">
      <w:rPr>
        <w:b w:val="0"/>
        <w:color w:val="4F81BD" w:themeColor="accent1"/>
        <w:sz w:val="22"/>
        <w:szCs w:val="22"/>
      </w:rPr>
      <w:fldChar w:fldCharType="separate"/>
    </w:r>
    <w:r w:rsidR="00007FDF">
      <w:rPr>
        <w:b w:val="0"/>
        <w:noProof/>
        <w:color w:val="4F81BD" w:themeColor="accent1"/>
        <w:sz w:val="22"/>
        <w:szCs w:val="22"/>
      </w:rPr>
      <w:t>5</w:t>
    </w:r>
    <w:r w:rsidRPr="00B0230D">
      <w:rPr>
        <w:b w:val="0"/>
        <w:color w:val="4F81BD" w:themeColor="accent1"/>
        <w:sz w:val="22"/>
        <w:szCs w:val="22"/>
      </w:rPr>
      <w:fldChar w:fldCharType="end"/>
    </w:r>
  </w:p>
  <w:p w14:paraId="1443F1D6" w14:textId="77777777" w:rsidR="00995B78" w:rsidRPr="00546392" w:rsidRDefault="00995B78" w:rsidP="00604F7F">
    <w:pPr>
      <w:pStyle w:val="Header"/>
      <w:tabs>
        <w:tab w:val="clear" w:pos="4320"/>
        <w:tab w:val="clear" w:pos="8640"/>
        <w:tab w:val="left" w:pos="6765"/>
      </w:tabs>
      <w:spacing w:line="120" w:lineRule="auto"/>
      <w:ind w:right="-720"/>
      <w:rPr>
        <w:rFonts w:asciiTheme="minorHAnsi" w:hAnsiTheme="minorHAnsi" w:cstheme="minorHAnsi"/>
        <w:color w:val="333399"/>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F1D8" w14:textId="77777777" w:rsidR="00995B78" w:rsidRPr="00B0230D" w:rsidRDefault="00024316" w:rsidP="00546392">
    <w:pPr>
      <w:pStyle w:val="Title"/>
      <w:ind w:left="1260"/>
      <w:jc w:val="left"/>
      <w:rPr>
        <w:color w:val="4F81BD" w:themeColor="accent1"/>
      </w:rPr>
    </w:pPr>
    <w:r w:rsidRPr="00B0230D">
      <w:rPr>
        <w:b w:val="0"/>
        <w:noProof/>
        <w:color w:val="4F81BD" w:themeColor="accent1"/>
      </w:rPr>
      <w:drawing>
        <wp:anchor distT="0" distB="0" distL="114300" distR="114300" simplePos="0" relativeHeight="251660800" behindDoc="1" locked="0" layoutInCell="1" allowOverlap="1" wp14:anchorId="1443F1DC" wp14:editId="1443F1DD">
          <wp:simplePos x="0" y="0"/>
          <wp:positionH relativeFrom="column">
            <wp:posOffset>-86360</wp:posOffset>
          </wp:positionH>
          <wp:positionV relativeFrom="paragraph">
            <wp:posOffset>-13970</wp:posOffset>
          </wp:positionV>
          <wp:extent cx="821055" cy="386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1055" cy="386715"/>
                  </a:xfrm>
                  <a:prstGeom prst="rect">
                    <a:avLst/>
                  </a:prstGeom>
                  <a:noFill/>
                </pic:spPr>
              </pic:pic>
            </a:graphicData>
          </a:graphic>
          <wp14:sizeRelH relativeFrom="page">
            <wp14:pctWidth>0</wp14:pctWidth>
          </wp14:sizeRelH>
          <wp14:sizeRelV relativeFrom="page">
            <wp14:pctHeight>0</wp14:pctHeight>
          </wp14:sizeRelV>
        </wp:anchor>
      </w:drawing>
    </w:r>
    <w:r w:rsidR="00995B78">
      <w:rPr>
        <w:color w:val="4F81BD" w:themeColor="accent1"/>
      </w:rPr>
      <w:t>Planning Design and Directive Tool</w:t>
    </w:r>
    <w:r w:rsidR="00995B78" w:rsidRPr="00B0230D">
      <w:rPr>
        <w:color w:val="4F81BD" w:themeColor="accent1"/>
      </w:rPr>
      <w:ptab w:relativeTo="margin" w:alignment="right" w:leader="none"/>
    </w:r>
    <w:r w:rsidR="00995B78" w:rsidRPr="00B0230D">
      <w:rPr>
        <w:b w:val="0"/>
        <w:color w:val="4F81BD" w:themeColor="accent1"/>
      </w:rPr>
      <w:t>v</w:t>
    </w:r>
    <w:r w:rsidR="00995B78" w:rsidRPr="00B0230D">
      <w:rPr>
        <w:b w:val="0"/>
        <w:color w:val="4F81BD" w:themeColor="accent1"/>
        <w:sz w:val="22"/>
        <w:szCs w:val="22"/>
      </w:rPr>
      <w:t>.</w:t>
    </w:r>
    <w:r w:rsidR="00995B78" w:rsidRPr="00B0230D">
      <w:rPr>
        <w:b w:val="0"/>
        <w:color w:val="4F81BD" w:themeColor="accent1"/>
        <w:sz w:val="22"/>
        <w:szCs w:val="22"/>
      </w:rPr>
      <w:fldChar w:fldCharType="begin"/>
    </w:r>
    <w:r w:rsidR="00995B78" w:rsidRPr="00B0230D">
      <w:rPr>
        <w:b w:val="0"/>
        <w:color w:val="4F81BD" w:themeColor="accent1"/>
        <w:sz w:val="22"/>
        <w:szCs w:val="22"/>
      </w:rPr>
      <w:instrText xml:space="preserve"> SAVEDATE  \@ "yyyy-MM-dd"  \* MERGEFORMAT </w:instrText>
    </w:r>
    <w:r w:rsidR="00995B78" w:rsidRPr="00B0230D">
      <w:rPr>
        <w:b w:val="0"/>
        <w:color w:val="4F81BD" w:themeColor="accent1"/>
        <w:sz w:val="22"/>
        <w:szCs w:val="22"/>
      </w:rPr>
      <w:fldChar w:fldCharType="separate"/>
    </w:r>
    <w:r w:rsidR="00007FDF">
      <w:rPr>
        <w:b w:val="0"/>
        <w:noProof/>
        <w:color w:val="4F81BD" w:themeColor="accent1"/>
        <w:sz w:val="22"/>
        <w:szCs w:val="22"/>
      </w:rPr>
      <w:t>2013-03-12</w:t>
    </w:r>
    <w:r w:rsidR="00995B78" w:rsidRPr="00B0230D">
      <w:rPr>
        <w:b w:val="0"/>
        <w:color w:val="4F81BD" w:themeColor="accent1"/>
        <w:sz w:val="22"/>
        <w:szCs w:val="22"/>
      </w:rPr>
      <w:fldChar w:fldCharType="end"/>
    </w:r>
    <w:r w:rsidR="00995B78" w:rsidRPr="00B0230D">
      <w:rPr>
        <w:b w:val="0"/>
        <w:color w:val="4F81BD" w:themeColor="accent1"/>
        <w:sz w:val="22"/>
        <w:szCs w:val="22"/>
      </w:rPr>
      <w:t xml:space="preserve"> | </w:t>
    </w:r>
    <w:r w:rsidR="00995B78" w:rsidRPr="00B0230D">
      <w:rPr>
        <w:b w:val="0"/>
        <w:color w:val="4F81BD" w:themeColor="accent1"/>
        <w:sz w:val="22"/>
        <w:szCs w:val="22"/>
      </w:rPr>
      <w:fldChar w:fldCharType="begin"/>
    </w:r>
    <w:r w:rsidR="00995B78" w:rsidRPr="00B0230D">
      <w:rPr>
        <w:b w:val="0"/>
        <w:color w:val="4F81BD" w:themeColor="accent1"/>
        <w:sz w:val="22"/>
        <w:szCs w:val="22"/>
      </w:rPr>
      <w:instrText xml:space="preserve"> PAGE   \* MERGEFORMAT </w:instrText>
    </w:r>
    <w:r w:rsidR="00995B78" w:rsidRPr="00B0230D">
      <w:rPr>
        <w:b w:val="0"/>
        <w:color w:val="4F81BD" w:themeColor="accent1"/>
        <w:sz w:val="22"/>
        <w:szCs w:val="22"/>
      </w:rPr>
      <w:fldChar w:fldCharType="separate"/>
    </w:r>
    <w:r w:rsidR="00007FDF">
      <w:rPr>
        <w:b w:val="0"/>
        <w:noProof/>
        <w:color w:val="4F81BD" w:themeColor="accent1"/>
        <w:sz w:val="22"/>
        <w:szCs w:val="22"/>
      </w:rPr>
      <w:t>2</w:t>
    </w:r>
    <w:r w:rsidR="00995B78" w:rsidRPr="00B0230D">
      <w:rPr>
        <w:b w:val="0"/>
        <w:color w:val="4F81BD" w:themeColor="accent1"/>
        <w:sz w:val="22"/>
        <w:szCs w:val="22"/>
      </w:rPr>
      <w:fldChar w:fldCharType="end"/>
    </w:r>
    <w:r w:rsidR="00995B78" w:rsidRPr="00B0230D">
      <w:rPr>
        <w:b w:val="0"/>
        <w:color w:val="4F81BD" w:themeColor="accent1"/>
        <w:sz w:val="22"/>
        <w:szCs w:val="22"/>
      </w:rPr>
      <w:t xml:space="preserve"> of </w:t>
    </w:r>
    <w:r w:rsidR="00995B78" w:rsidRPr="00B0230D">
      <w:rPr>
        <w:b w:val="0"/>
        <w:color w:val="4F81BD" w:themeColor="accent1"/>
        <w:sz w:val="22"/>
        <w:szCs w:val="22"/>
      </w:rPr>
      <w:fldChar w:fldCharType="begin"/>
    </w:r>
    <w:r w:rsidR="00995B78" w:rsidRPr="00B0230D">
      <w:rPr>
        <w:b w:val="0"/>
        <w:color w:val="4F81BD" w:themeColor="accent1"/>
        <w:sz w:val="22"/>
        <w:szCs w:val="22"/>
      </w:rPr>
      <w:instrText xml:space="preserve"> NUMPAGES   \* MERGEFORMAT </w:instrText>
    </w:r>
    <w:r w:rsidR="00995B78" w:rsidRPr="00B0230D">
      <w:rPr>
        <w:b w:val="0"/>
        <w:color w:val="4F81BD" w:themeColor="accent1"/>
        <w:sz w:val="22"/>
        <w:szCs w:val="22"/>
      </w:rPr>
      <w:fldChar w:fldCharType="separate"/>
    </w:r>
    <w:r w:rsidR="00007FDF">
      <w:rPr>
        <w:b w:val="0"/>
        <w:noProof/>
        <w:color w:val="4F81BD" w:themeColor="accent1"/>
        <w:sz w:val="22"/>
        <w:szCs w:val="22"/>
      </w:rPr>
      <w:t>5</w:t>
    </w:r>
    <w:r w:rsidR="00995B78" w:rsidRPr="00B0230D">
      <w:rPr>
        <w:b w:val="0"/>
        <w:color w:val="4F81BD" w:themeColor="accent1"/>
        <w:sz w:val="22"/>
        <w:szCs w:val="22"/>
      </w:rPr>
      <w:fldChar w:fldCharType="end"/>
    </w:r>
  </w:p>
  <w:p w14:paraId="1443F1D9" w14:textId="77777777" w:rsidR="00995B78" w:rsidRPr="00546392" w:rsidRDefault="00995B78" w:rsidP="00546392">
    <w:pPr>
      <w:ind w:left="1260"/>
      <w:rPr>
        <w:i/>
        <w:iCs/>
        <w:color w:val="808080" w:themeColor="text1" w:themeTint="7F"/>
      </w:rPr>
    </w:pPr>
    <w:r>
      <w:rPr>
        <w:rStyle w:val="SubtitleChar"/>
      </w:rPr>
      <w:t xml:space="preserve">[Plan Name Here] </w:t>
    </w:r>
    <w:r>
      <w:rPr>
        <w:rStyle w:val="SubtleEmphasis"/>
      </w:rPr>
      <w:ptab w:relativeTo="margin" w:alignment="right" w:leader="none"/>
    </w:r>
    <w:r>
      <w:rPr>
        <w:rStyle w:val="SubtleEmphasis"/>
      </w:rPr>
      <w:t>Contact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15pt;height:9.15pt" o:bullet="t">
        <v:imagedata r:id="rId1" o:title="clip_image001"/>
      </v:shape>
    </w:pict>
  </w:numPicBullet>
  <w:abstractNum w:abstractNumId="0">
    <w:nsid w:val="00D8130E"/>
    <w:multiLevelType w:val="hybridMultilevel"/>
    <w:tmpl w:val="5800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82C64"/>
    <w:multiLevelType w:val="hybridMultilevel"/>
    <w:tmpl w:val="5D76E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97BEA"/>
    <w:multiLevelType w:val="hybridMultilevel"/>
    <w:tmpl w:val="14A2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498A"/>
    <w:multiLevelType w:val="hybridMultilevel"/>
    <w:tmpl w:val="CE38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215C"/>
    <w:multiLevelType w:val="hybridMultilevel"/>
    <w:tmpl w:val="218EA14A"/>
    <w:lvl w:ilvl="0" w:tplc="0409000F">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66EE1"/>
    <w:multiLevelType w:val="hybridMultilevel"/>
    <w:tmpl w:val="F13E6F56"/>
    <w:lvl w:ilvl="0" w:tplc="C0E83BD4">
      <w:start w:val="1"/>
      <w:numFmt w:val="bullet"/>
      <w:lvlText w:val="•"/>
      <w:lvlJc w:val="left"/>
      <w:pPr>
        <w:tabs>
          <w:tab w:val="num" w:pos="720"/>
        </w:tabs>
        <w:ind w:left="720" w:hanging="360"/>
      </w:pPr>
      <w:rPr>
        <w:rFonts w:ascii="Times New Roman" w:hAnsi="Times New Roman" w:hint="default"/>
      </w:rPr>
    </w:lvl>
    <w:lvl w:ilvl="1" w:tplc="B8F29AC0">
      <w:start w:val="5989"/>
      <w:numFmt w:val="bullet"/>
      <w:lvlText w:val="•"/>
      <w:lvlJc w:val="left"/>
      <w:pPr>
        <w:tabs>
          <w:tab w:val="num" w:pos="1440"/>
        </w:tabs>
        <w:ind w:left="1440" w:hanging="360"/>
      </w:pPr>
      <w:rPr>
        <w:rFonts w:ascii="Times New Roman" w:hAnsi="Times New Roman" w:hint="default"/>
      </w:rPr>
    </w:lvl>
    <w:lvl w:ilvl="2" w:tplc="357E9AD6">
      <w:start w:val="5989"/>
      <w:numFmt w:val="bullet"/>
      <w:lvlText w:val="•"/>
      <w:lvlJc w:val="left"/>
      <w:pPr>
        <w:tabs>
          <w:tab w:val="num" w:pos="2160"/>
        </w:tabs>
        <w:ind w:left="2160" w:hanging="360"/>
      </w:pPr>
      <w:rPr>
        <w:rFonts w:ascii="Times New Roman" w:hAnsi="Times New Roman" w:hint="default"/>
      </w:rPr>
    </w:lvl>
    <w:lvl w:ilvl="3" w:tplc="73867A40" w:tentative="1">
      <w:start w:val="1"/>
      <w:numFmt w:val="bullet"/>
      <w:lvlText w:val="•"/>
      <w:lvlJc w:val="left"/>
      <w:pPr>
        <w:tabs>
          <w:tab w:val="num" w:pos="2880"/>
        </w:tabs>
        <w:ind w:left="2880" w:hanging="360"/>
      </w:pPr>
      <w:rPr>
        <w:rFonts w:ascii="Times New Roman" w:hAnsi="Times New Roman" w:hint="default"/>
      </w:rPr>
    </w:lvl>
    <w:lvl w:ilvl="4" w:tplc="6B3EC124" w:tentative="1">
      <w:start w:val="1"/>
      <w:numFmt w:val="bullet"/>
      <w:lvlText w:val="•"/>
      <w:lvlJc w:val="left"/>
      <w:pPr>
        <w:tabs>
          <w:tab w:val="num" w:pos="3600"/>
        </w:tabs>
        <w:ind w:left="3600" w:hanging="360"/>
      </w:pPr>
      <w:rPr>
        <w:rFonts w:ascii="Times New Roman" w:hAnsi="Times New Roman" w:hint="default"/>
      </w:rPr>
    </w:lvl>
    <w:lvl w:ilvl="5" w:tplc="32F8DEBC" w:tentative="1">
      <w:start w:val="1"/>
      <w:numFmt w:val="bullet"/>
      <w:lvlText w:val="•"/>
      <w:lvlJc w:val="left"/>
      <w:pPr>
        <w:tabs>
          <w:tab w:val="num" w:pos="4320"/>
        </w:tabs>
        <w:ind w:left="4320" w:hanging="360"/>
      </w:pPr>
      <w:rPr>
        <w:rFonts w:ascii="Times New Roman" w:hAnsi="Times New Roman" w:hint="default"/>
      </w:rPr>
    </w:lvl>
    <w:lvl w:ilvl="6" w:tplc="7AE892B2" w:tentative="1">
      <w:start w:val="1"/>
      <w:numFmt w:val="bullet"/>
      <w:lvlText w:val="•"/>
      <w:lvlJc w:val="left"/>
      <w:pPr>
        <w:tabs>
          <w:tab w:val="num" w:pos="5040"/>
        </w:tabs>
        <w:ind w:left="5040" w:hanging="360"/>
      </w:pPr>
      <w:rPr>
        <w:rFonts w:ascii="Times New Roman" w:hAnsi="Times New Roman" w:hint="default"/>
      </w:rPr>
    </w:lvl>
    <w:lvl w:ilvl="7" w:tplc="4288EF86" w:tentative="1">
      <w:start w:val="1"/>
      <w:numFmt w:val="bullet"/>
      <w:lvlText w:val="•"/>
      <w:lvlJc w:val="left"/>
      <w:pPr>
        <w:tabs>
          <w:tab w:val="num" w:pos="5760"/>
        </w:tabs>
        <w:ind w:left="5760" w:hanging="360"/>
      </w:pPr>
      <w:rPr>
        <w:rFonts w:ascii="Times New Roman" w:hAnsi="Times New Roman" w:hint="default"/>
      </w:rPr>
    </w:lvl>
    <w:lvl w:ilvl="8" w:tplc="9C12FF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04190B"/>
    <w:multiLevelType w:val="hybridMultilevel"/>
    <w:tmpl w:val="7734ABBA"/>
    <w:lvl w:ilvl="0" w:tplc="1C204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37491"/>
    <w:multiLevelType w:val="hybridMultilevel"/>
    <w:tmpl w:val="828A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33DC8"/>
    <w:multiLevelType w:val="hybridMultilevel"/>
    <w:tmpl w:val="4EF0B656"/>
    <w:lvl w:ilvl="0" w:tplc="77661F8A">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B4F6256"/>
    <w:multiLevelType w:val="hybridMultilevel"/>
    <w:tmpl w:val="B3C40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63B76"/>
    <w:multiLevelType w:val="hybridMultilevel"/>
    <w:tmpl w:val="D89E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197A75"/>
    <w:multiLevelType w:val="hybridMultilevel"/>
    <w:tmpl w:val="61C2D3A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D697A"/>
    <w:multiLevelType w:val="hybridMultilevel"/>
    <w:tmpl w:val="F60856B8"/>
    <w:lvl w:ilvl="0" w:tplc="0409000F">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AF58F6"/>
    <w:multiLevelType w:val="hybridMultilevel"/>
    <w:tmpl w:val="2E76E30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267B729C"/>
    <w:multiLevelType w:val="hybridMultilevel"/>
    <w:tmpl w:val="56F2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667F74"/>
    <w:multiLevelType w:val="hybridMultilevel"/>
    <w:tmpl w:val="D296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07DE2"/>
    <w:multiLevelType w:val="hybridMultilevel"/>
    <w:tmpl w:val="34AC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364FC"/>
    <w:multiLevelType w:val="hybridMultilevel"/>
    <w:tmpl w:val="BBD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122C5"/>
    <w:multiLevelType w:val="hybridMultilevel"/>
    <w:tmpl w:val="3F70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F2596"/>
    <w:multiLevelType w:val="hybridMultilevel"/>
    <w:tmpl w:val="96FCE640"/>
    <w:lvl w:ilvl="0" w:tplc="77661F8A">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C96784B"/>
    <w:multiLevelType w:val="hybridMultilevel"/>
    <w:tmpl w:val="3F0C22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EDA797B"/>
    <w:multiLevelType w:val="hybridMultilevel"/>
    <w:tmpl w:val="73D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25F0E"/>
    <w:multiLevelType w:val="hybridMultilevel"/>
    <w:tmpl w:val="448030F0"/>
    <w:lvl w:ilvl="0" w:tplc="77661F8A">
      <w:start w:val="1"/>
      <w:numFmt w:val="bullet"/>
      <w:lvlText w:val=""/>
      <w:lvlJc w:val="left"/>
      <w:pPr>
        <w:tabs>
          <w:tab w:val="num" w:pos="360"/>
        </w:tabs>
        <w:ind w:left="360" w:hanging="360"/>
      </w:pPr>
      <w:rPr>
        <w:rFonts w:ascii="Symbol" w:hAnsi="Symbol" w:hint="default"/>
        <w:b/>
        <w:i w:val="0"/>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ADE7508"/>
    <w:multiLevelType w:val="hybridMultilevel"/>
    <w:tmpl w:val="F60856B8"/>
    <w:lvl w:ilvl="0" w:tplc="0409000F">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B73ED8"/>
    <w:multiLevelType w:val="hybridMultilevel"/>
    <w:tmpl w:val="48F8D1B4"/>
    <w:lvl w:ilvl="0" w:tplc="2792699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74336"/>
    <w:multiLevelType w:val="hybridMultilevel"/>
    <w:tmpl w:val="F60856B8"/>
    <w:lvl w:ilvl="0" w:tplc="0409000F">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94C9F"/>
    <w:multiLevelType w:val="hybridMultilevel"/>
    <w:tmpl w:val="8464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72210"/>
    <w:multiLevelType w:val="hybridMultilevel"/>
    <w:tmpl w:val="DE341DFE"/>
    <w:lvl w:ilvl="0" w:tplc="0409000F">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0335F7"/>
    <w:multiLevelType w:val="hybridMultilevel"/>
    <w:tmpl w:val="5D5AD6C4"/>
    <w:lvl w:ilvl="0" w:tplc="77661F8A">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40F14C2"/>
    <w:multiLevelType w:val="hybridMultilevel"/>
    <w:tmpl w:val="C3B0DE30"/>
    <w:lvl w:ilvl="0" w:tplc="77661F8A">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5FA303D"/>
    <w:multiLevelType w:val="hybridMultilevel"/>
    <w:tmpl w:val="9736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A4223"/>
    <w:multiLevelType w:val="hybridMultilevel"/>
    <w:tmpl w:val="A692C25C"/>
    <w:lvl w:ilvl="0" w:tplc="04090015">
      <w:start w:val="1"/>
      <w:numFmt w:val="upperLetter"/>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2">
    <w:nsid w:val="59B70A9D"/>
    <w:multiLevelType w:val="hybridMultilevel"/>
    <w:tmpl w:val="DE341DFE"/>
    <w:lvl w:ilvl="0" w:tplc="0409000F">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F744D1"/>
    <w:multiLevelType w:val="hybridMultilevel"/>
    <w:tmpl w:val="F510148C"/>
    <w:lvl w:ilvl="0" w:tplc="80D04A76">
      <w:start w:val="1"/>
      <w:numFmt w:val="bullet"/>
      <w:lvlText w:val=""/>
      <w:lvlJc w:val="left"/>
      <w:pPr>
        <w:tabs>
          <w:tab w:val="num" w:pos="1800"/>
        </w:tabs>
        <w:ind w:left="1800" w:hanging="360"/>
      </w:pPr>
      <w:rPr>
        <w:rFonts w:ascii="Symbol" w:hAnsi="Symbol" w:hint="default"/>
        <w:sz w:val="22"/>
        <w:szCs w:val="22"/>
      </w:rPr>
    </w:lvl>
    <w:lvl w:ilvl="1" w:tplc="3BE88BAA">
      <w:start w:val="1"/>
      <w:numFmt w:val="bullet"/>
      <w:lvlText w:val=""/>
      <w:lvlJc w:val="left"/>
      <w:pPr>
        <w:tabs>
          <w:tab w:val="num" w:pos="2520"/>
        </w:tabs>
        <w:ind w:left="2520" w:hanging="360"/>
      </w:pPr>
      <w:rPr>
        <w:rFonts w:ascii="Symbol" w:hAnsi="Symbol" w:hint="default"/>
        <w:sz w:val="22"/>
        <w:szCs w:val="22"/>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0974AA4"/>
    <w:multiLevelType w:val="hybridMultilevel"/>
    <w:tmpl w:val="56FEC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97AE4"/>
    <w:multiLevelType w:val="hybridMultilevel"/>
    <w:tmpl w:val="B048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3701D2"/>
    <w:multiLevelType w:val="hybridMultilevel"/>
    <w:tmpl w:val="AB72A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CDF6F10"/>
    <w:multiLevelType w:val="hybridMultilevel"/>
    <w:tmpl w:val="30C45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791F76"/>
    <w:multiLevelType w:val="hybridMultilevel"/>
    <w:tmpl w:val="F60856B8"/>
    <w:lvl w:ilvl="0" w:tplc="0409000F">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3A37ED"/>
    <w:multiLevelType w:val="hybridMultilevel"/>
    <w:tmpl w:val="6298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31093"/>
    <w:multiLevelType w:val="hybridMultilevel"/>
    <w:tmpl w:val="12862378"/>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1">
    <w:nsid w:val="79F207B4"/>
    <w:multiLevelType w:val="hybridMultilevel"/>
    <w:tmpl w:val="6386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590C2D"/>
    <w:multiLevelType w:val="hybridMultilevel"/>
    <w:tmpl w:val="A8D45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AFB4C6E"/>
    <w:multiLevelType w:val="hybridMultilevel"/>
    <w:tmpl w:val="C8D4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22C13"/>
    <w:multiLevelType w:val="hybridMultilevel"/>
    <w:tmpl w:val="2894FB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nsid w:val="7F5A75A0"/>
    <w:multiLevelType w:val="hybridMultilevel"/>
    <w:tmpl w:val="0B947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3"/>
  </w:num>
  <w:num w:numId="3">
    <w:abstractNumId w:val="1"/>
  </w:num>
  <w:num w:numId="4">
    <w:abstractNumId w:val="20"/>
  </w:num>
  <w:num w:numId="5">
    <w:abstractNumId w:val="27"/>
  </w:num>
  <w:num w:numId="6">
    <w:abstractNumId w:val="34"/>
  </w:num>
  <w:num w:numId="7">
    <w:abstractNumId w:val="25"/>
  </w:num>
  <w:num w:numId="8">
    <w:abstractNumId w:val="4"/>
  </w:num>
  <w:num w:numId="9">
    <w:abstractNumId w:val="37"/>
  </w:num>
  <w:num w:numId="10">
    <w:abstractNumId w:val="38"/>
  </w:num>
  <w:num w:numId="11">
    <w:abstractNumId w:val="23"/>
  </w:num>
  <w:num w:numId="12">
    <w:abstractNumId w:val="28"/>
  </w:num>
  <w:num w:numId="13">
    <w:abstractNumId w:val="8"/>
  </w:num>
  <w:num w:numId="14">
    <w:abstractNumId w:val="19"/>
  </w:num>
  <w:num w:numId="15">
    <w:abstractNumId w:val="29"/>
  </w:num>
  <w:num w:numId="16">
    <w:abstractNumId w:val="22"/>
  </w:num>
  <w:num w:numId="17">
    <w:abstractNumId w:val="5"/>
  </w:num>
  <w:num w:numId="18">
    <w:abstractNumId w:val="12"/>
  </w:num>
  <w:num w:numId="19">
    <w:abstractNumId w:val="45"/>
  </w:num>
  <w:num w:numId="20">
    <w:abstractNumId w:val="13"/>
  </w:num>
  <w:num w:numId="21">
    <w:abstractNumId w:val="15"/>
  </w:num>
  <w:num w:numId="22">
    <w:abstractNumId w:val="44"/>
  </w:num>
  <w:num w:numId="23">
    <w:abstractNumId w:val="39"/>
  </w:num>
  <w:num w:numId="24">
    <w:abstractNumId w:val="7"/>
  </w:num>
  <w:num w:numId="25">
    <w:abstractNumId w:val="14"/>
  </w:num>
  <w:num w:numId="26">
    <w:abstractNumId w:val="43"/>
  </w:num>
  <w:num w:numId="27">
    <w:abstractNumId w:val="21"/>
  </w:num>
  <w:num w:numId="28">
    <w:abstractNumId w:val="41"/>
  </w:num>
  <w:num w:numId="29">
    <w:abstractNumId w:val="16"/>
  </w:num>
  <w:num w:numId="30">
    <w:abstractNumId w:val="32"/>
  </w:num>
  <w:num w:numId="31">
    <w:abstractNumId w:val="26"/>
  </w:num>
  <w:num w:numId="32">
    <w:abstractNumId w:val="18"/>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1"/>
  </w:num>
  <w:num w:numId="36">
    <w:abstractNumId w:val="35"/>
  </w:num>
  <w:num w:numId="37">
    <w:abstractNumId w:val="36"/>
  </w:num>
  <w:num w:numId="38">
    <w:abstractNumId w:val="10"/>
  </w:num>
  <w:num w:numId="39">
    <w:abstractNumId w:val="30"/>
  </w:num>
  <w:num w:numId="40">
    <w:abstractNumId w:val="17"/>
  </w:num>
  <w:num w:numId="41">
    <w:abstractNumId w:val="6"/>
  </w:num>
  <w:num w:numId="42">
    <w:abstractNumId w:val="9"/>
  </w:num>
  <w:num w:numId="43">
    <w:abstractNumId w:val="0"/>
  </w:num>
  <w:num w:numId="44">
    <w:abstractNumId w:val="2"/>
  </w:num>
  <w:num w:numId="45">
    <w:abstractNumId w:val="31"/>
  </w:num>
  <w:num w:numId="46">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56"/>
    <w:rsid w:val="00002C9F"/>
    <w:rsid w:val="00003060"/>
    <w:rsid w:val="00003CBE"/>
    <w:rsid w:val="000057B3"/>
    <w:rsid w:val="0000720C"/>
    <w:rsid w:val="00007FDF"/>
    <w:rsid w:val="00010E3A"/>
    <w:rsid w:val="00010FB3"/>
    <w:rsid w:val="000127AC"/>
    <w:rsid w:val="0001461E"/>
    <w:rsid w:val="00016265"/>
    <w:rsid w:val="0002061A"/>
    <w:rsid w:val="00023728"/>
    <w:rsid w:val="00024316"/>
    <w:rsid w:val="000272ED"/>
    <w:rsid w:val="00027464"/>
    <w:rsid w:val="00032A40"/>
    <w:rsid w:val="00034FB5"/>
    <w:rsid w:val="0004265D"/>
    <w:rsid w:val="0004269C"/>
    <w:rsid w:val="00042A2D"/>
    <w:rsid w:val="000446DB"/>
    <w:rsid w:val="00044AC1"/>
    <w:rsid w:val="0005006B"/>
    <w:rsid w:val="000505B4"/>
    <w:rsid w:val="00053B9B"/>
    <w:rsid w:val="00056530"/>
    <w:rsid w:val="00056A6E"/>
    <w:rsid w:val="00061BB4"/>
    <w:rsid w:val="00063483"/>
    <w:rsid w:val="00063725"/>
    <w:rsid w:val="00065FFA"/>
    <w:rsid w:val="000664CF"/>
    <w:rsid w:val="00070922"/>
    <w:rsid w:val="00070E79"/>
    <w:rsid w:val="00071469"/>
    <w:rsid w:val="0008459D"/>
    <w:rsid w:val="00087293"/>
    <w:rsid w:val="00090A21"/>
    <w:rsid w:val="0009113F"/>
    <w:rsid w:val="0009323E"/>
    <w:rsid w:val="00096440"/>
    <w:rsid w:val="00097BFA"/>
    <w:rsid w:val="000A096A"/>
    <w:rsid w:val="000A0B16"/>
    <w:rsid w:val="000A0B77"/>
    <w:rsid w:val="000A2661"/>
    <w:rsid w:val="000A2A10"/>
    <w:rsid w:val="000A2B81"/>
    <w:rsid w:val="000A43B9"/>
    <w:rsid w:val="000A52C8"/>
    <w:rsid w:val="000A5CC6"/>
    <w:rsid w:val="000A7494"/>
    <w:rsid w:val="000B12EB"/>
    <w:rsid w:val="000B1DBB"/>
    <w:rsid w:val="000B6D43"/>
    <w:rsid w:val="000C1052"/>
    <w:rsid w:val="000C241A"/>
    <w:rsid w:val="000C46EA"/>
    <w:rsid w:val="000C5A1B"/>
    <w:rsid w:val="000C5D0D"/>
    <w:rsid w:val="000C6389"/>
    <w:rsid w:val="000D0019"/>
    <w:rsid w:val="000D1CC1"/>
    <w:rsid w:val="000D2A71"/>
    <w:rsid w:val="000D4DC6"/>
    <w:rsid w:val="000D5398"/>
    <w:rsid w:val="000D6F9A"/>
    <w:rsid w:val="000D7120"/>
    <w:rsid w:val="000D77A8"/>
    <w:rsid w:val="000E1412"/>
    <w:rsid w:val="000E1829"/>
    <w:rsid w:val="000E5248"/>
    <w:rsid w:val="000E6D17"/>
    <w:rsid w:val="000F0168"/>
    <w:rsid w:val="000F08F3"/>
    <w:rsid w:val="000F0C10"/>
    <w:rsid w:val="000F0D47"/>
    <w:rsid w:val="000F51CD"/>
    <w:rsid w:val="000F6A28"/>
    <w:rsid w:val="000F77EF"/>
    <w:rsid w:val="00101521"/>
    <w:rsid w:val="00101D91"/>
    <w:rsid w:val="00103086"/>
    <w:rsid w:val="00103DA3"/>
    <w:rsid w:val="00106663"/>
    <w:rsid w:val="001101EB"/>
    <w:rsid w:val="00111AD7"/>
    <w:rsid w:val="00111C0E"/>
    <w:rsid w:val="00112A62"/>
    <w:rsid w:val="00114A25"/>
    <w:rsid w:val="00121194"/>
    <w:rsid w:val="001251DF"/>
    <w:rsid w:val="0012629C"/>
    <w:rsid w:val="0013100B"/>
    <w:rsid w:val="001326E2"/>
    <w:rsid w:val="00134CCC"/>
    <w:rsid w:val="00137BA0"/>
    <w:rsid w:val="00144070"/>
    <w:rsid w:val="0015181C"/>
    <w:rsid w:val="0015465D"/>
    <w:rsid w:val="00154727"/>
    <w:rsid w:val="00154878"/>
    <w:rsid w:val="00155B58"/>
    <w:rsid w:val="00156242"/>
    <w:rsid w:val="00156BBD"/>
    <w:rsid w:val="00157C50"/>
    <w:rsid w:val="00161D08"/>
    <w:rsid w:val="001646D7"/>
    <w:rsid w:val="00164D06"/>
    <w:rsid w:val="001657BB"/>
    <w:rsid w:val="0016649C"/>
    <w:rsid w:val="001673F3"/>
    <w:rsid w:val="00170832"/>
    <w:rsid w:val="001721CB"/>
    <w:rsid w:val="00173BB8"/>
    <w:rsid w:val="001748F1"/>
    <w:rsid w:val="001756D0"/>
    <w:rsid w:val="00176921"/>
    <w:rsid w:val="00177FA9"/>
    <w:rsid w:val="00180D9D"/>
    <w:rsid w:val="00182CB4"/>
    <w:rsid w:val="00186076"/>
    <w:rsid w:val="00187E52"/>
    <w:rsid w:val="001928B7"/>
    <w:rsid w:val="001940A8"/>
    <w:rsid w:val="00194E27"/>
    <w:rsid w:val="001A20AE"/>
    <w:rsid w:val="001A4D43"/>
    <w:rsid w:val="001A4DE6"/>
    <w:rsid w:val="001A6064"/>
    <w:rsid w:val="001B04A6"/>
    <w:rsid w:val="001B1875"/>
    <w:rsid w:val="001B1C5C"/>
    <w:rsid w:val="001B3910"/>
    <w:rsid w:val="001B3BC9"/>
    <w:rsid w:val="001B40FD"/>
    <w:rsid w:val="001B5135"/>
    <w:rsid w:val="001B54BC"/>
    <w:rsid w:val="001B5F43"/>
    <w:rsid w:val="001B6261"/>
    <w:rsid w:val="001B67F0"/>
    <w:rsid w:val="001C3728"/>
    <w:rsid w:val="001C4384"/>
    <w:rsid w:val="001C5F56"/>
    <w:rsid w:val="001C6AD8"/>
    <w:rsid w:val="001C70CC"/>
    <w:rsid w:val="001D224F"/>
    <w:rsid w:val="001D3EEC"/>
    <w:rsid w:val="001D3F6B"/>
    <w:rsid w:val="001D6CE8"/>
    <w:rsid w:val="001D713C"/>
    <w:rsid w:val="001D7AED"/>
    <w:rsid w:val="001E28C7"/>
    <w:rsid w:val="001E5833"/>
    <w:rsid w:val="001E5C94"/>
    <w:rsid w:val="001E605D"/>
    <w:rsid w:val="001E717F"/>
    <w:rsid w:val="001F2788"/>
    <w:rsid w:val="001F4AE6"/>
    <w:rsid w:val="00201C05"/>
    <w:rsid w:val="00203DA7"/>
    <w:rsid w:val="00205332"/>
    <w:rsid w:val="002179B7"/>
    <w:rsid w:val="0022041C"/>
    <w:rsid w:val="002205AB"/>
    <w:rsid w:val="00220FC3"/>
    <w:rsid w:val="00222270"/>
    <w:rsid w:val="00222B2F"/>
    <w:rsid w:val="0022431C"/>
    <w:rsid w:val="002302CB"/>
    <w:rsid w:val="00230954"/>
    <w:rsid w:val="002332A4"/>
    <w:rsid w:val="00233393"/>
    <w:rsid w:val="002339A9"/>
    <w:rsid w:val="00233F2C"/>
    <w:rsid w:val="00233FA6"/>
    <w:rsid w:val="00234F60"/>
    <w:rsid w:val="0023551D"/>
    <w:rsid w:val="00237028"/>
    <w:rsid w:val="00242155"/>
    <w:rsid w:val="00250496"/>
    <w:rsid w:val="00251825"/>
    <w:rsid w:val="00253ABA"/>
    <w:rsid w:val="002562B5"/>
    <w:rsid w:val="00257A4B"/>
    <w:rsid w:val="002613E8"/>
    <w:rsid w:val="0026163F"/>
    <w:rsid w:val="0026267F"/>
    <w:rsid w:val="00262EF5"/>
    <w:rsid w:val="00262F2C"/>
    <w:rsid w:val="00266293"/>
    <w:rsid w:val="0026651A"/>
    <w:rsid w:val="0026714B"/>
    <w:rsid w:val="002671C0"/>
    <w:rsid w:val="00267211"/>
    <w:rsid w:val="002707EA"/>
    <w:rsid w:val="00272A07"/>
    <w:rsid w:val="00272DDE"/>
    <w:rsid w:val="00272DE1"/>
    <w:rsid w:val="00273186"/>
    <w:rsid w:val="002741FC"/>
    <w:rsid w:val="0027498E"/>
    <w:rsid w:val="0027532F"/>
    <w:rsid w:val="002757F2"/>
    <w:rsid w:val="00275B97"/>
    <w:rsid w:val="002815D6"/>
    <w:rsid w:val="00281AEE"/>
    <w:rsid w:val="00281B1D"/>
    <w:rsid w:val="00282AFC"/>
    <w:rsid w:val="00283879"/>
    <w:rsid w:val="00284E04"/>
    <w:rsid w:val="002860D8"/>
    <w:rsid w:val="00287ABB"/>
    <w:rsid w:val="002904F1"/>
    <w:rsid w:val="0029112F"/>
    <w:rsid w:val="0029117E"/>
    <w:rsid w:val="002913AF"/>
    <w:rsid w:val="00292CBF"/>
    <w:rsid w:val="00293DAC"/>
    <w:rsid w:val="0029564C"/>
    <w:rsid w:val="002A1B50"/>
    <w:rsid w:val="002A286F"/>
    <w:rsid w:val="002A32F3"/>
    <w:rsid w:val="002A4AD2"/>
    <w:rsid w:val="002A72E9"/>
    <w:rsid w:val="002A7838"/>
    <w:rsid w:val="002A7FD6"/>
    <w:rsid w:val="002B0087"/>
    <w:rsid w:val="002B37EE"/>
    <w:rsid w:val="002B4C2F"/>
    <w:rsid w:val="002B5FBE"/>
    <w:rsid w:val="002C06FC"/>
    <w:rsid w:val="002C0AAA"/>
    <w:rsid w:val="002C1826"/>
    <w:rsid w:val="002C2535"/>
    <w:rsid w:val="002C31D1"/>
    <w:rsid w:val="002C7A0F"/>
    <w:rsid w:val="002D20B0"/>
    <w:rsid w:val="002D5BF9"/>
    <w:rsid w:val="002D7C87"/>
    <w:rsid w:val="002D7D95"/>
    <w:rsid w:val="002E2A80"/>
    <w:rsid w:val="002E35AC"/>
    <w:rsid w:val="002E5A87"/>
    <w:rsid w:val="002F0A1C"/>
    <w:rsid w:val="002F13D5"/>
    <w:rsid w:val="002F5BA0"/>
    <w:rsid w:val="002F7BE2"/>
    <w:rsid w:val="002F7D38"/>
    <w:rsid w:val="00300C51"/>
    <w:rsid w:val="00302E39"/>
    <w:rsid w:val="00303C3B"/>
    <w:rsid w:val="003064C7"/>
    <w:rsid w:val="00306B7D"/>
    <w:rsid w:val="003070CD"/>
    <w:rsid w:val="00310928"/>
    <w:rsid w:val="003117EC"/>
    <w:rsid w:val="003119DC"/>
    <w:rsid w:val="003152BA"/>
    <w:rsid w:val="00315864"/>
    <w:rsid w:val="00315AB2"/>
    <w:rsid w:val="00315ECA"/>
    <w:rsid w:val="00322258"/>
    <w:rsid w:val="003224E7"/>
    <w:rsid w:val="003235EF"/>
    <w:rsid w:val="003267EA"/>
    <w:rsid w:val="0033011E"/>
    <w:rsid w:val="003316EE"/>
    <w:rsid w:val="00333F11"/>
    <w:rsid w:val="00337AA3"/>
    <w:rsid w:val="00342908"/>
    <w:rsid w:val="003448C7"/>
    <w:rsid w:val="00345393"/>
    <w:rsid w:val="003463DE"/>
    <w:rsid w:val="003465B9"/>
    <w:rsid w:val="0034674A"/>
    <w:rsid w:val="00350843"/>
    <w:rsid w:val="003508CD"/>
    <w:rsid w:val="00351CD7"/>
    <w:rsid w:val="00352AC0"/>
    <w:rsid w:val="00354D7A"/>
    <w:rsid w:val="00355055"/>
    <w:rsid w:val="003563D8"/>
    <w:rsid w:val="00360290"/>
    <w:rsid w:val="00360D53"/>
    <w:rsid w:val="00361C7D"/>
    <w:rsid w:val="00362D2F"/>
    <w:rsid w:val="003640A1"/>
    <w:rsid w:val="00364757"/>
    <w:rsid w:val="003648FD"/>
    <w:rsid w:val="00364C06"/>
    <w:rsid w:val="00367924"/>
    <w:rsid w:val="00367C92"/>
    <w:rsid w:val="003705D3"/>
    <w:rsid w:val="00370B0F"/>
    <w:rsid w:val="0037281E"/>
    <w:rsid w:val="00374B3C"/>
    <w:rsid w:val="00375164"/>
    <w:rsid w:val="00375739"/>
    <w:rsid w:val="00376ABB"/>
    <w:rsid w:val="00376B88"/>
    <w:rsid w:val="003777D8"/>
    <w:rsid w:val="00380363"/>
    <w:rsid w:val="00382B60"/>
    <w:rsid w:val="00385432"/>
    <w:rsid w:val="00385B19"/>
    <w:rsid w:val="0038771A"/>
    <w:rsid w:val="00391696"/>
    <w:rsid w:val="00392C80"/>
    <w:rsid w:val="00393586"/>
    <w:rsid w:val="003941F9"/>
    <w:rsid w:val="00394F3B"/>
    <w:rsid w:val="003951D0"/>
    <w:rsid w:val="00396480"/>
    <w:rsid w:val="003A37A5"/>
    <w:rsid w:val="003A3E78"/>
    <w:rsid w:val="003B0AE1"/>
    <w:rsid w:val="003B0CE9"/>
    <w:rsid w:val="003B2EB0"/>
    <w:rsid w:val="003B3443"/>
    <w:rsid w:val="003B639C"/>
    <w:rsid w:val="003B6516"/>
    <w:rsid w:val="003C090C"/>
    <w:rsid w:val="003C52AD"/>
    <w:rsid w:val="003C5910"/>
    <w:rsid w:val="003C5BA4"/>
    <w:rsid w:val="003C7A94"/>
    <w:rsid w:val="003D130A"/>
    <w:rsid w:val="003D287F"/>
    <w:rsid w:val="003D5480"/>
    <w:rsid w:val="003D553C"/>
    <w:rsid w:val="003D5833"/>
    <w:rsid w:val="003D61D1"/>
    <w:rsid w:val="003D73D6"/>
    <w:rsid w:val="003D7418"/>
    <w:rsid w:val="003E1786"/>
    <w:rsid w:val="003E4F37"/>
    <w:rsid w:val="003E60E3"/>
    <w:rsid w:val="003F3B94"/>
    <w:rsid w:val="003F607C"/>
    <w:rsid w:val="003F64CA"/>
    <w:rsid w:val="003F7BDF"/>
    <w:rsid w:val="0040083C"/>
    <w:rsid w:val="0040083D"/>
    <w:rsid w:val="0040118F"/>
    <w:rsid w:val="004013C2"/>
    <w:rsid w:val="00402041"/>
    <w:rsid w:val="00404106"/>
    <w:rsid w:val="00404235"/>
    <w:rsid w:val="00404BDE"/>
    <w:rsid w:val="00404CDD"/>
    <w:rsid w:val="00405B98"/>
    <w:rsid w:val="004069E9"/>
    <w:rsid w:val="00407C8D"/>
    <w:rsid w:val="004158AA"/>
    <w:rsid w:val="004204C6"/>
    <w:rsid w:val="00420D4B"/>
    <w:rsid w:val="00421A2F"/>
    <w:rsid w:val="004239DA"/>
    <w:rsid w:val="0042423D"/>
    <w:rsid w:val="004254D4"/>
    <w:rsid w:val="00425676"/>
    <w:rsid w:val="00427564"/>
    <w:rsid w:val="004331BC"/>
    <w:rsid w:val="004411AB"/>
    <w:rsid w:val="00443893"/>
    <w:rsid w:val="00443C05"/>
    <w:rsid w:val="004440C2"/>
    <w:rsid w:val="00450924"/>
    <w:rsid w:val="00450B1D"/>
    <w:rsid w:val="004517A0"/>
    <w:rsid w:val="00451C77"/>
    <w:rsid w:val="00451E9F"/>
    <w:rsid w:val="00452C5C"/>
    <w:rsid w:val="00453F77"/>
    <w:rsid w:val="00454117"/>
    <w:rsid w:val="004548F5"/>
    <w:rsid w:val="00455303"/>
    <w:rsid w:val="004563D0"/>
    <w:rsid w:val="00457638"/>
    <w:rsid w:val="004609B1"/>
    <w:rsid w:val="00461BAC"/>
    <w:rsid w:val="004620C3"/>
    <w:rsid w:val="0046258E"/>
    <w:rsid w:val="00463173"/>
    <w:rsid w:val="00465DDE"/>
    <w:rsid w:val="00466FA7"/>
    <w:rsid w:val="004713A4"/>
    <w:rsid w:val="004727B6"/>
    <w:rsid w:val="0047380C"/>
    <w:rsid w:val="00473A84"/>
    <w:rsid w:val="00473C73"/>
    <w:rsid w:val="004741B3"/>
    <w:rsid w:val="004742A3"/>
    <w:rsid w:val="00474D66"/>
    <w:rsid w:val="004826C8"/>
    <w:rsid w:val="004842B0"/>
    <w:rsid w:val="00484449"/>
    <w:rsid w:val="00486A93"/>
    <w:rsid w:val="004906B2"/>
    <w:rsid w:val="00492C07"/>
    <w:rsid w:val="004937C8"/>
    <w:rsid w:val="0049458F"/>
    <w:rsid w:val="00494A60"/>
    <w:rsid w:val="00495404"/>
    <w:rsid w:val="00496C88"/>
    <w:rsid w:val="00496FFC"/>
    <w:rsid w:val="00497CC1"/>
    <w:rsid w:val="004A1340"/>
    <w:rsid w:val="004A13C9"/>
    <w:rsid w:val="004A4F0E"/>
    <w:rsid w:val="004B2591"/>
    <w:rsid w:val="004B316B"/>
    <w:rsid w:val="004B3283"/>
    <w:rsid w:val="004B7092"/>
    <w:rsid w:val="004C2253"/>
    <w:rsid w:val="004C4FBF"/>
    <w:rsid w:val="004C5866"/>
    <w:rsid w:val="004C7248"/>
    <w:rsid w:val="004D0FEE"/>
    <w:rsid w:val="004D17AA"/>
    <w:rsid w:val="004D6A37"/>
    <w:rsid w:val="004D6B3B"/>
    <w:rsid w:val="004D7B70"/>
    <w:rsid w:val="004D7C72"/>
    <w:rsid w:val="004E155F"/>
    <w:rsid w:val="004E4FF4"/>
    <w:rsid w:val="004E6F53"/>
    <w:rsid w:val="004F2E88"/>
    <w:rsid w:val="004F4A75"/>
    <w:rsid w:val="004F4E8A"/>
    <w:rsid w:val="004F59E0"/>
    <w:rsid w:val="004F71C4"/>
    <w:rsid w:val="0050064E"/>
    <w:rsid w:val="0050071F"/>
    <w:rsid w:val="00500B71"/>
    <w:rsid w:val="00501122"/>
    <w:rsid w:val="0050249C"/>
    <w:rsid w:val="00502672"/>
    <w:rsid w:val="00506274"/>
    <w:rsid w:val="0051125C"/>
    <w:rsid w:val="00511CCD"/>
    <w:rsid w:val="00512F27"/>
    <w:rsid w:val="00513FEB"/>
    <w:rsid w:val="005215AF"/>
    <w:rsid w:val="00522F96"/>
    <w:rsid w:val="00524D83"/>
    <w:rsid w:val="00525FBF"/>
    <w:rsid w:val="005263FB"/>
    <w:rsid w:val="00527CEE"/>
    <w:rsid w:val="00530AFB"/>
    <w:rsid w:val="00531266"/>
    <w:rsid w:val="0053207E"/>
    <w:rsid w:val="00533233"/>
    <w:rsid w:val="00533B30"/>
    <w:rsid w:val="00533EAE"/>
    <w:rsid w:val="005379BC"/>
    <w:rsid w:val="005401D5"/>
    <w:rsid w:val="00541A85"/>
    <w:rsid w:val="00541B46"/>
    <w:rsid w:val="00546392"/>
    <w:rsid w:val="00547B4E"/>
    <w:rsid w:val="00550A77"/>
    <w:rsid w:val="00551112"/>
    <w:rsid w:val="00551E2F"/>
    <w:rsid w:val="00552712"/>
    <w:rsid w:val="00552D24"/>
    <w:rsid w:val="005604DF"/>
    <w:rsid w:val="00561907"/>
    <w:rsid w:val="00564660"/>
    <w:rsid w:val="00564CFB"/>
    <w:rsid w:val="00565C1E"/>
    <w:rsid w:val="00572CF1"/>
    <w:rsid w:val="005737DD"/>
    <w:rsid w:val="00573891"/>
    <w:rsid w:val="00576574"/>
    <w:rsid w:val="005810E5"/>
    <w:rsid w:val="005822A9"/>
    <w:rsid w:val="0058381D"/>
    <w:rsid w:val="00583F33"/>
    <w:rsid w:val="0058431C"/>
    <w:rsid w:val="005845CC"/>
    <w:rsid w:val="00584DCA"/>
    <w:rsid w:val="005929DD"/>
    <w:rsid w:val="0059643A"/>
    <w:rsid w:val="00596C82"/>
    <w:rsid w:val="005A0DB1"/>
    <w:rsid w:val="005A204B"/>
    <w:rsid w:val="005A39B4"/>
    <w:rsid w:val="005A47F4"/>
    <w:rsid w:val="005A4B3B"/>
    <w:rsid w:val="005A66C8"/>
    <w:rsid w:val="005A7550"/>
    <w:rsid w:val="005B0EAA"/>
    <w:rsid w:val="005B3787"/>
    <w:rsid w:val="005B3F33"/>
    <w:rsid w:val="005B54EF"/>
    <w:rsid w:val="005B61DC"/>
    <w:rsid w:val="005B7475"/>
    <w:rsid w:val="005C307A"/>
    <w:rsid w:val="005C4C42"/>
    <w:rsid w:val="005C6779"/>
    <w:rsid w:val="005C729E"/>
    <w:rsid w:val="005D1933"/>
    <w:rsid w:val="005D324D"/>
    <w:rsid w:val="005D32B5"/>
    <w:rsid w:val="005D581A"/>
    <w:rsid w:val="005D5C0B"/>
    <w:rsid w:val="005D5DB5"/>
    <w:rsid w:val="005D761B"/>
    <w:rsid w:val="005E0DB1"/>
    <w:rsid w:val="005E159D"/>
    <w:rsid w:val="005E248D"/>
    <w:rsid w:val="005E26A9"/>
    <w:rsid w:val="005E3216"/>
    <w:rsid w:val="005E5D38"/>
    <w:rsid w:val="005E69CC"/>
    <w:rsid w:val="005F0CD1"/>
    <w:rsid w:val="005F437F"/>
    <w:rsid w:val="005F496A"/>
    <w:rsid w:val="005F4C0B"/>
    <w:rsid w:val="005F5939"/>
    <w:rsid w:val="005F647B"/>
    <w:rsid w:val="005F658D"/>
    <w:rsid w:val="00601B67"/>
    <w:rsid w:val="00601FFF"/>
    <w:rsid w:val="00604F7F"/>
    <w:rsid w:val="00605E11"/>
    <w:rsid w:val="00606D0F"/>
    <w:rsid w:val="006079BC"/>
    <w:rsid w:val="00610C9A"/>
    <w:rsid w:val="006111A3"/>
    <w:rsid w:val="00612173"/>
    <w:rsid w:val="00613C37"/>
    <w:rsid w:val="00636083"/>
    <w:rsid w:val="006369DB"/>
    <w:rsid w:val="00645B88"/>
    <w:rsid w:val="00650163"/>
    <w:rsid w:val="00650A28"/>
    <w:rsid w:val="00650A72"/>
    <w:rsid w:val="0065170A"/>
    <w:rsid w:val="00653A15"/>
    <w:rsid w:val="00654305"/>
    <w:rsid w:val="00657005"/>
    <w:rsid w:val="0066033B"/>
    <w:rsid w:val="0066511A"/>
    <w:rsid w:val="006654EB"/>
    <w:rsid w:val="006665CE"/>
    <w:rsid w:val="00666720"/>
    <w:rsid w:val="0066706D"/>
    <w:rsid w:val="006705CB"/>
    <w:rsid w:val="00671641"/>
    <w:rsid w:val="00675F2B"/>
    <w:rsid w:val="00676EE7"/>
    <w:rsid w:val="00677E59"/>
    <w:rsid w:val="00677EFA"/>
    <w:rsid w:val="006800BE"/>
    <w:rsid w:val="00681F23"/>
    <w:rsid w:val="0068240A"/>
    <w:rsid w:val="00683503"/>
    <w:rsid w:val="00683B4E"/>
    <w:rsid w:val="00684A18"/>
    <w:rsid w:val="00686800"/>
    <w:rsid w:val="00690484"/>
    <w:rsid w:val="006913FB"/>
    <w:rsid w:val="00694E6B"/>
    <w:rsid w:val="006950BF"/>
    <w:rsid w:val="00695ABC"/>
    <w:rsid w:val="0069793D"/>
    <w:rsid w:val="00697F31"/>
    <w:rsid w:val="006A3435"/>
    <w:rsid w:val="006A3921"/>
    <w:rsid w:val="006A4835"/>
    <w:rsid w:val="006A5607"/>
    <w:rsid w:val="006A5F81"/>
    <w:rsid w:val="006A7F25"/>
    <w:rsid w:val="006B0BAE"/>
    <w:rsid w:val="006B408D"/>
    <w:rsid w:val="006B5D04"/>
    <w:rsid w:val="006B5ED4"/>
    <w:rsid w:val="006B6934"/>
    <w:rsid w:val="006B6B62"/>
    <w:rsid w:val="006B72C0"/>
    <w:rsid w:val="006C0E9E"/>
    <w:rsid w:val="006C3428"/>
    <w:rsid w:val="006C3A35"/>
    <w:rsid w:val="006C4DFD"/>
    <w:rsid w:val="006C665B"/>
    <w:rsid w:val="006D030D"/>
    <w:rsid w:val="006D37D8"/>
    <w:rsid w:val="006D4615"/>
    <w:rsid w:val="006D748F"/>
    <w:rsid w:val="006D7A4D"/>
    <w:rsid w:val="006D7C44"/>
    <w:rsid w:val="006E0FEC"/>
    <w:rsid w:val="006E11D8"/>
    <w:rsid w:val="006E2CC0"/>
    <w:rsid w:val="006E46B8"/>
    <w:rsid w:val="006E6410"/>
    <w:rsid w:val="006E6491"/>
    <w:rsid w:val="006E7741"/>
    <w:rsid w:val="006F030E"/>
    <w:rsid w:val="006F06DF"/>
    <w:rsid w:val="006F0BCF"/>
    <w:rsid w:val="006F2EC4"/>
    <w:rsid w:val="006F46EA"/>
    <w:rsid w:val="006F6A00"/>
    <w:rsid w:val="006F6D33"/>
    <w:rsid w:val="006F6EBF"/>
    <w:rsid w:val="0070010A"/>
    <w:rsid w:val="00700CA3"/>
    <w:rsid w:val="00701702"/>
    <w:rsid w:val="00701AB6"/>
    <w:rsid w:val="00701D97"/>
    <w:rsid w:val="007031D6"/>
    <w:rsid w:val="0070340E"/>
    <w:rsid w:val="007038CA"/>
    <w:rsid w:val="00704ECD"/>
    <w:rsid w:val="007052A3"/>
    <w:rsid w:val="00705C5F"/>
    <w:rsid w:val="00707828"/>
    <w:rsid w:val="00712714"/>
    <w:rsid w:val="00714E89"/>
    <w:rsid w:val="0071515D"/>
    <w:rsid w:val="00716DF8"/>
    <w:rsid w:val="00720BEB"/>
    <w:rsid w:val="00722C50"/>
    <w:rsid w:val="007246BF"/>
    <w:rsid w:val="00725016"/>
    <w:rsid w:val="007319CA"/>
    <w:rsid w:val="00732C2A"/>
    <w:rsid w:val="0073328A"/>
    <w:rsid w:val="00733A15"/>
    <w:rsid w:val="007348A6"/>
    <w:rsid w:val="00735E96"/>
    <w:rsid w:val="00737869"/>
    <w:rsid w:val="00737BF6"/>
    <w:rsid w:val="007409FF"/>
    <w:rsid w:val="007437EB"/>
    <w:rsid w:val="007441F7"/>
    <w:rsid w:val="0074540F"/>
    <w:rsid w:val="00747C73"/>
    <w:rsid w:val="007500EB"/>
    <w:rsid w:val="007504F0"/>
    <w:rsid w:val="00754DBC"/>
    <w:rsid w:val="00756FAF"/>
    <w:rsid w:val="00760B4B"/>
    <w:rsid w:val="0076108D"/>
    <w:rsid w:val="007619B1"/>
    <w:rsid w:val="007626AA"/>
    <w:rsid w:val="00763139"/>
    <w:rsid w:val="0076431B"/>
    <w:rsid w:val="00765746"/>
    <w:rsid w:val="00765EF0"/>
    <w:rsid w:val="007708CB"/>
    <w:rsid w:val="00771177"/>
    <w:rsid w:val="007717E4"/>
    <w:rsid w:val="0077537F"/>
    <w:rsid w:val="00777903"/>
    <w:rsid w:val="00782398"/>
    <w:rsid w:val="00782A1A"/>
    <w:rsid w:val="00782F3C"/>
    <w:rsid w:val="00783FEC"/>
    <w:rsid w:val="00786F6F"/>
    <w:rsid w:val="00790397"/>
    <w:rsid w:val="007918B3"/>
    <w:rsid w:val="007943DD"/>
    <w:rsid w:val="00794BD6"/>
    <w:rsid w:val="00795692"/>
    <w:rsid w:val="0079686A"/>
    <w:rsid w:val="007973CF"/>
    <w:rsid w:val="007A1253"/>
    <w:rsid w:val="007A50CC"/>
    <w:rsid w:val="007A5763"/>
    <w:rsid w:val="007A6117"/>
    <w:rsid w:val="007A6173"/>
    <w:rsid w:val="007A7418"/>
    <w:rsid w:val="007A7F78"/>
    <w:rsid w:val="007B162F"/>
    <w:rsid w:val="007B42EC"/>
    <w:rsid w:val="007B55A2"/>
    <w:rsid w:val="007B6A19"/>
    <w:rsid w:val="007B79AB"/>
    <w:rsid w:val="007C0590"/>
    <w:rsid w:val="007C1A0D"/>
    <w:rsid w:val="007C2210"/>
    <w:rsid w:val="007C4AEC"/>
    <w:rsid w:val="007C7E45"/>
    <w:rsid w:val="007D02B2"/>
    <w:rsid w:val="007D10DB"/>
    <w:rsid w:val="007D1469"/>
    <w:rsid w:val="007D486E"/>
    <w:rsid w:val="007D5BD3"/>
    <w:rsid w:val="007D5EBD"/>
    <w:rsid w:val="007D64EF"/>
    <w:rsid w:val="007D6E7D"/>
    <w:rsid w:val="007D7430"/>
    <w:rsid w:val="007D76DD"/>
    <w:rsid w:val="007D7BCD"/>
    <w:rsid w:val="007D7E4F"/>
    <w:rsid w:val="007E155E"/>
    <w:rsid w:val="007E3008"/>
    <w:rsid w:val="007E3AE2"/>
    <w:rsid w:val="007E4A14"/>
    <w:rsid w:val="007E788E"/>
    <w:rsid w:val="007F1FBD"/>
    <w:rsid w:val="007F54B7"/>
    <w:rsid w:val="007F56F0"/>
    <w:rsid w:val="007F6C73"/>
    <w:rsid w:val="007F6DDF"/>
    <w:rsid w:val="007F6E6D"/>
    <w:rsid w:val="007F7184"/>
    <w:rsid w:val="00801501"/>
    <w:rsid w:val="00803A60"/>
    <w:rsid w:val="0080670E"/>
    <w:rsid w:val="00811CCD"/>
    <w:rsid w:val="0081221E"/>
    <w:rsid w:val="008143A6"/>
    <w:rsid w:val="00817561"/>
    <w:rsid w:val="00820F03"/>
    <w:rsid w:val="008220E5"/>
    <w:rsid w:val="0083092E"/>
    <w:rsid w:val="00831884"/>
    <w:rsid w:val="008337E6"/>
    <w:rsid w:val="008341DF"/>
    <w:rsid w:val="00835CD1"/>
    <w:rsid w:val="0083608D"/>
    <w:rsid w:val="008411CA"/>
    <w:rsid w:val="00841D9A"/>
    <w:rsid w:val="00843693"/>
    <w:rsid w:val="00847128"/>
    <w:rsid w:val="0085048C"/>
    <w:rsid w:val="00850EC1"/>
    <w:rsid w:val="008512E5"/>
    <w:rsid w:val="00856866"/>
    <w:rsid w:val="00856EDB"/>
    <w:rsid w:val="00857747"/>
    <w:rsid w:val="008577E9"/>
    <w:rsid w:val="008606BD"/>
    <w:rsid w:val="00862A6F"/>
    <w:rsid w:val="008649A5"/>
    <w:rsid w:val="00865CDF"/>
    <w:rsid w:val="00867EF3"/>
    <w:rsid w:val="00877069"/>
    <w:rsid w:val="008807F7"/>
    <w:rsid w:val="00881D8D"/>
    <w:rsid w:val="0088582B"/>
    <w:rsid w:val="00890C4B"/>
    <w:rsid w:val="008915BF"/>
    <w:rsid w:val="00893C36"/>
    <w:rsid w:val="008940A4"/>
    <w:rsid w:val="00894F34"/>
    <w:rsid w:val="0089646D"/>
    <w:rsid w:val="008A1491"/>
    <w:rsid w:val="008A1F92"/>
    <w:rsid w:val="008A40C3"/>
    <w:rsid w:val="008A59A7"/>
    <w:rsid w:val="008A68EF"/>
    <w:rsid w:val="008A7633"/>
    <w:rsid w:val="008B1036"/>
    <w:rsid w:val="008B14EB"/>
    <w:rsid w:val="008B170E"/>
    <w:rsid w:val="008B1D1C"/>
    <w:rsid w:val="008B2B7B"/>
    <w:rsid w:val="008B36BB"/>
    <w:rsid w:val="008B384E"/>
    <w:rsid w:val="008B43D2"/>
    <w:rsid w:val="008B47E4"/>
    <w:rsid w:val="008B563E"/>
    <w:rsid w:val="008B5C3A"/>
    <w:rsid w:val="008B6B2A"/>
    <w:rsid w:val="008C67A2"/>
    <w:rsid w:val="008C6EEB"/>
    <w:rsid w:val="008C7B26"/>
    <w:rsid w:val="008D0017"/>
    <w:rsid w:val="008D00E8"/>
    <w:rsid w:val="008D0D98"/>
    <w:rsid w:val="008E0F76"/>
    <w:rsid w:val="008E1133"/>
    <w:rsid w:val="008E1421"/>
    <w:rsid w:val="008E1CD6"/>
    <w:rsid w:val="008E1CD9"/>
    <w:rsid w:val="008E1DDE"/>
    <w:rsid w:val="008E1E0D"/>
    <w:rsid w:val="008E41F4"/>
    <w:rsid w:val="008E5E87"/>
    <w:rsid w:val="008E61C9"/>
    <w:rsid w:val="008F10DF"/>
    <w:rsid w:val="008F501C"/>
    <w:rsid w:val="008F6ED8"/>
    <w:rsid w:val="009034BA"/>
    <w:rsid w:val="009042D2"/>
    <w:rsid w:val="009043C9"/>
    <w:rsid w:val="00905C7F"/>
    <w:rsid w:val="0091147A"/>
    <w:rsid w:val="009143E3"/>
    <w:rsid w:val="0092699C"/>
    <w:rsid w:val="00931783"/>
    <w:rsid w:val="00932EEE"/>
    <w:rsid w:val="0094017F"/>
    <w:rsid w:val="00940F19"/>
    <w:rsid w:val="00941281"/>
    <w:rsid w:val="009420F7"/>
    <w:rsid w:val="009434FA"/>
    <w:rsid w:val="00944094"/>
    <w:rsid w:val="009442EF"/>
    <w:rsid w:val="00944838"/>
    <w:rsid w:val="0094580A"/>
    <w:rsid w:val="009459A8"/>
    <w:rsid w:val="00945DDB"/>
    <w:rsid w:val="00952224"/>
    <w:rsid w:val="009526D5"/>
    <w:rsid w:val="00954AEA"/>
    <w:rsid w:val="00957A76"/>
    <w:rsid w:val="0096188E"/>
    <w:rsid w:val="00963A7E"/>
    <w:rsid w:val="0097396F"/>
    <w:rsid w:val="009812C6"/>
    <w:rsid w:val="0098144D"/>
    <w:rsid w:val="00981D27"/>
    <w:rsid w:val="00986CD5"/>
    <w:rsid w:val="00987476"/>
    <w:rsid w:val="00987FC4"/>
    <w:rsid w:val="00992552"/>
    <w:rsid w:val="00995B78"/>
    <w:rsid w:val="00996B70"/>
    <w:rsid w:val="009A12FF"/>
    <w:rsid w:val="009A377D"/>
    <w:rsid w:val="009A57FB"/>
    <w:rsid w:val="009A5B34"/>
    <w:rsid w:val="009A7A68"/>
    <w:rsid w:val="009B18EA"/>
    <w:rsid w:val="009B365D"/>
    <w:rsid w:val="009B6470"/>
    <w:rsid w:val="009B65DB"/>
    <w:rsid w:val="009B65E1"/>
    <w:rsid w:val="009B70CA"/>
    <w:rsid w:val="009C14CA"/>
    <w:rsid w:val="009C1E03"/>
    <w:rsid w:val="009C2937"/>
    <w:rsid w:val="009C40F4"/>
    <w:rsid w:val="009C5D18"/>
    <w:rsid w:val="009C616D"/>
    <w:rsid w:val="009D070A"/>
    <w:rsid w:val="009D1677"/>
    <w:rsid w:val="009D6D85"/>
    <w:rsid w:val="009D708D"/>
    <w:rsid w:val="009E035E"/>
    <w:rsid w:val="009E045B"/>
    <w:rsid w:val="009E0845"/>
    <w:rsid w:val="009E17E9"/>
    <w:rsid w:val="009E62F8"/>
    <w:rsid w:val="009F2BFF"/>
    <w:rsid w:val="009F370B"/>
    <w:rsid w:val="009F590B"/>
    <w:rsid w:val="009F6110"/>
    <w:rsid w:val="009F65C1"/>
    <w:rsid w:val="009F6A2F"/>
    <w:rsid w:val="009F6BB6"/>
    <w:rsid w:val="009F75F0"/>
    <w:rsid w:val="009F76B5"/>
    <w:rsid w:val="00A0126B"/>
    <w:rsid w:val="00A0178B"/>
    <w:rsid w:val="00A02BCE"/>
    <w:rsid w:val="00A03571"/>
    <w:rsid w:val="00A0415B"/>
    <w:rsid w:val="00A062D0"/>
    <w:rsid w:val="00A103A9"/>
    <w:rsid w:val="00A10545"/>
    <w:rsid w:val="00A127F0"/>
    <w:rsid w:val="00A1351D"/>
    <w:rsid w:val="00A13808"/>
    <w:rsid w:val="00A144E2"/>
    <w:rsid w:val="00A176C7"/>
    <w:rsid w:val="00A236AA"/>
    <w:rsid w:val="00A236D2"/>
    <w:rsid w:val="00A246EF"/>
    <w:rsid w:val="00A2487C"/>
    <w:rsid w:val="00A2582F"/>
    <w:rsid w:val="00A2698B"/>
    <w:rsid w:val="00A30E71"/>
    <w:rsid w:val="00A30FE5"/>
    <w:rsid w:val="00A31779"/>
    <w:rsid w:val="00A342C5"/>
    <w:rsid w:val="00A40049"/>
    <w:rsid w:val="00A403F3"/>
    <w:rsid w:val="00A407F2"/>
    <w:rsid w:val="00A434FA"/>
    <w:rsid w:val="00A43F98"/>
    <w:rsid w:val="00A460DF"/>
    <w:rsid w:val="00A53EC3"/>
    <w:rsid w:val="00A54D3B"/>
    <w:rsid w:val="00A61854"/>
    <w:rsid w:val="00A61EB2"/>
    <w:rsid w:val="00A637EE"/>
    <w:rsid w:val="00A64D10"/>
    <w:rsid w:val="00A656DD"/>
    <w:rsid w:val="00A66FC2"/>
    <w:rsid w:val="00A700DE"/>
    <w:rsid w:val="00A70101"/>
    <w:rsid w:val="00A74F85"/>
    <w:rsid w:val="00A75B31"/>
    <w:rsid w:val="00A76996"/>
    <w:rsid w:val="00A76BC8"/>
    <w:rsid w:val="00A8030F"/>
    <w:rsid w:val="00A80DC2"/>
    <w:rsid w:val="00A81AF1"/>
    <w:rsid w:val="00A82125"/>
    <w:rsid w:val="00A84176"/>
    <w:rsid w:val="00A851E1"/>
    <w:rsid w:val="00A90BDB"/>
    <w:rsid w:val="00A91998"/>
    <w:rsid w:val="00A923BE"/>
    <w:rsid w:val="00A93074"/>
    <w:rsid w:val="00A94969"/>
    <w:rsid w:val="00A94AF0"/>
    <w:rsid w:val="00A96A49"/>
    <w:rsid w:val="00A97575"/>
    <w:rsid w:val="00A97FD9"/>
    <w:rsid w:val="00AA38EB"/>
    <w:rsid w:val="00AA42F3"/>
    <w:rsid w:val="00AA535E"/>
    <w:rsid w:val="00AA768E"/>
    <w:rsid w:val="00AB2004"/>
    <w:rsid w:val="00AC1832"/>
    <w:rsid w:val="00AC355F"/>
    <w:rsid w:val="00AD11E1"/>
    <w:rsid w:val="00AD49C6"/>
    <w:rsid w:val="00AD55BD"/>
    <w:rsid w:val="00AD5613"/>
    <w:rsid w:val="00AD6A40"/>
    <w:rsid w:val="00AE047C"/>
    <w:rsid w:val="00AE162C"/>
    <w:rsid w:val="00AF0163"/>
    <w:rsid w:val="00AF0C93"/>
    <w:rsid w:val="00AF2AF4"/>
    <w:rsid w:val="00AF484D"/>
    <w:rsid w:val="00AF715C"/>
    <w:rsid w:val="00AF7D7D"/>
    <w:rsid w:val="00B00898"/>
    <w:rsid w:val="00B0230D"/>
    <w:rsid w:val="00B0348A"/>
    <w:rsid w:val="00B035C3"/>
    <w:rsid w:val="00B03925"/>
    <w:rsid w:val="00B04F24"/>
    <w:rsid w:val="00B124E3"/>
    <w:rsid w:val="00B14EE1"/>
    <w:rsid w:val="00B201F8"/>
    <w:rsid w:val="00B2059B"/>
    <w:rsid w:val="00B21412"/>
    <w:rsid w:val="00B24F63"/>
    <w:rsid w:val="00B26813"/>
    <w:rsid w:val="00B32A3D"/>
    <w:rsid w:val="00B330CE"/>
    <w:rsid w:val="00B33DDC"/>
    <w:rsid w:val="00B36C2B"/>
    <w:rsid w:val="00B37E0E"/>
    <w:rsid w:val="00B40CAA"/>
    <w:rsid w:val="00B4285C"/>
    <w:rsid w:val="00B44501"/>
    <w:rsid w:val="00B45BE3"/>
    <w:rsid w:val="00B50AA9"/>
    <w:rsid w:val="00B5186B"/>
    <w:rsid w:val="00B55D5E"/>
    <w:rsid w:val="00B56DA3"/>
    <w:rsid w:val="00B60A40"/>
    <w:rsid w:val="00B62026"/>
    <w:rsid w:val="00B640E4"/>
    <w:rsid w:val="00B7105E"/>
    <w:rsid w:val="00B71ED8"/>
    <w:rsid w:val="00B722FE"/>
    <w:rsid w:val="00B73F7B"/>
    <w:rsid w:val="00B77B33"/>
    <w:rsid w:val="00B83FD5"/>
    <w:rsid w:val="00B85840"/>
    <w:rsid w:val="00B874BC"/>
    <w:rsid w:val="00B91306"/>
    <w:rsid w:val="00B9431A"/>
    <w:rsid w:val="00B952F4"/>
    <w:rsid w:val="00BA2F94"/>
    <w:rsid w:val="00BA39A1"/>
    <w:rsid w:val="00BA55AE"/>
    <w:rsid w:val="00BA6876"/>
    <w:rsid w:val="00BB0998"/>
    <w:rsid w:val="00BB4216"/>
    <w:rsid w:val="00BB71C0"/>
    <w:rsid w:val="00BC243F"/>
    <w:rsid w:val="00BC33B7"/>
    <w:rsid w:val="00BC6794"/>
    <w:rsid w:val="00BD1354"/>
    <w:rsid w:val="00BD1C68"/>
    <w:rsid w:val="00BD3AF5"/>
    <w:rsid w:val="00BD4CA8"/>
    <w:rsid w:val="00BE1086"/>
    <w:rsid w:val="00BE1246"/>
    <w:rsid w:val="00BE1D65"/>
    <w:rsid w:val="00BE4CE8"/>
    <w:rsid w:val="00BE5C56"/>
    <w:rsid w:val="00BE6DA3"/>
    <w:rsid w:val="00BE7F91"/>
    <w:rsid w:val="00BF0A42"/>
    <w:rsid w:val="00BF18FD"/>
    <w:rsid w:val="00BF21C8"/>
    <w:rsid w:val="00BF29E7"/>
    <w:rsid w:val="00BF2C46"/>
    <w:rsid w:val="00BF33DD"/>
    <w:rsid w:val="00BF3705"/>
    <w:rsid w:val="00BF61AA"/>
    <w:rsid w:val="00BF6479"/>
    <w:rsid w:val="00BF68C8"/>
    <w:rsid w:val="00BF6B32"/>
    <w:rsid w:val="00BF73F5"/>
    <w:rsid w:val="00C0138F"/>
    <w:rsid w:val="00C06527"/>
    <w:rsid w:val="00C101FF"/>
    <w:rsid w:val="00C112AF"/>
    <w:rsid w:val="00C1132A"/>
    <w:rsid w:val="00C132D2"/>
    <w:rsid w:val="00C146CA"/>
    <w:rsid w:val="00C14A29"/>
    <w:rsid w:val="00C2037E"/>
    <w:rsid w:val="00C210A2"/>
    <w:rsid w:val="00C21C53"/>
    <w:rsid w:val="00C23ABF"/>
    <w:rsid w:val="00C321F1"/>
    <w:rsid w:val="00C32C75"/>
    <w:rsid w:val="00C33114"/>
    <w:rsid w:val="00C402D1"/>
    <w:rsid w:val="00C41A6F"/>
    <w:rsid w:val="00C4278A"/>
    <w:rsid w:val="00C42F25"/>
    <w:rsid w:val="00C4340F"/>
    <w:rsid w:val="00C445FC"/>
    <w:rsid w:val="00C44C38"/>
    <w:rsid w:val="00C46446"/>
    <w:rsid w:val="00C46763"/>
    <w:rsid w:val="00C47FB3"/>
    <w:rsid w:val="00C51E92"/>
    <w:rsid w:val="00C52509"/>
    <w:rsid w:val="00C57B5E"/>
    <w:rsid w:val="00C607C1"/>
    <w:rsid w:val="00C60AE4"/>
    <w:rsid w:val="00C61FD3"/>
    <w:rsid w:val="00C63E33"/>
    <w:rsid w:val="00C67D52"/>
    <w:rsid w:val="00C70CCD"/>
    <w:rsid w:val="00C70D4D"/>
    <w:rsid w:val="00C734FC"/>
    <w:rsid w:val="00C76ADF"/>
    <w:rsid w:val="00C84F0F"/>
    <w:rsid w:val="00C864A4"/>
    <w:rsid w:val="00C9141A"/>
    <w:rsid w:val="00C91B3C"/>
    <w:rsid w:val="00C921CA"/>
    <w:rsid w:val="00C93780"/>
    <w:rsid w:val="00C94902"/>
    <w:rsid w:val="00C971BB"/>
    <w:rsid w:val="00C97BB8"/>
    <w:rsid w:val="00CA0451"/>
    <w:rsid w:val="00CA6B4E"/>
    <w:rsid w:val="00CA6E70"/>
    <w:rsid w:val="00CA6EBC"/>
    <w:rsid w:val="00CA7236"/>
    <w:rsid w:val="00CB1D2E"/>
    <w:rsid w:val="00CB2358"/>
    <w:rsid w:val="00CB247A"/>
    <w:rsid w:val="00CB2A71"/>
    <w:rsid w:val="00CB392F"/>
    <w:rsid w:val="00CB3CCD"/>
    <w:rsid w:val="00CB6A38"/>
    <w:rsid w:val="00CB70C5"/>
    <w:rsid w:val="00CB78CB"/>
    <w:rsid w:val="00CB7B37"/>
    <w:rsid w:val="00CB7F38"/>
    <w:rsid w:val="00CC4169"/>
    <w:rsid w:val="00CC4E47"/>
    <w:rsid w:val="00CC58EA"/>
    <w:rsid w:val="00CC5CCE"/>
    <w:rsid w:val="00CC728B"/>
    <w:rsid w:val="00CD3D81"/>
    <w:rsid w:val="00CD5D7C"/>
    <w:rsid w:val="00CD7D06"/>
    <w:rsid w:val="00CE40A3"/>
    <w:rsid w:val="00CE6069"/>
    <w:rsid w:val="00CE6298"/>
    <w:rsid w:val="00CE7E9B"/>
    <w:rsid w:val="00CE7FC1"/>
    <w:rsid w:val="00CF3423"/>
    <w:rsid w:val="00CF3694"/>
    <w:rsid w:val="00CF397C"/>
    <w:rsid w:val="00D03503"/>
    <w:rsid w:val="00D05C94"/>
    <w:rsid w:val="00D06151"/>
    <w:rsid w:val="00D06A6C"/>
    <w:rsid w:val="00D1031E"/>
    <w:rsid w:val="00D14CB0"/>
    <w:rsid w:val="00D167B5"/>
    <w:rsid w:val="00D171E0"/>
    <w:rsid w:val="00D21D90"/>
    <w:rsid w:val="00D277BB"/>
    <w:rsid w:val="00D27A32"/>
    <w:rsid w:val="00D30CED"/>
    <w:rsid w:val="00D3134A"/>
    <w:rsid w:val="00D3195F"/>
    <w:rsid w:val="00D352AB"/>
    <w:rsid w:val="00D35F08"/>
    <w:rsid w:val="00D41A06"/>
    <w:rsid w:val="00D42B85"/>
    <w:rsid w:val="00D44C79"/>
    <w:rsid w:val="00D47EDF"/>
    <w:rsid w:val="00D545B5"/>
    <w:rsid w:val="00D56606"/>
    <w:rsid w:val="00D600B5"/>
    <w:rsid w:val="00D63650"/>
    <w:rsid w:val="00D63CF1"/>
    <w:rsid w:val="00D66F2F"/>
    <w:rsid w:val="00D747B4"/>
    <w:rsid w:val="00D77FD1"/>
    <w:rsid w:val="00D8130A"/>
    <w:rsid w:val="00D8314F"/>
    <w:rsid w:val="00D861E5"/>
    <w:rsid w:val="00D875F3"/>
    <w:rsid w:val="00D915E5"/>
    <w:rsid w:val="00D93555"/>
    <w:rsid w:val="00D958ED"/>
    <w:rsid w:val="00DA3F8F"/>
    <w:rsid w:val="00DA4654"/>
    <w:rsid w:val="00DA744D"/>
    <w:rsid w:val="00DA7B42"/>
    <w:rsid w:val="00DB0BB6"/>
    <w:rsid w:val="00DB250A"/>
    <w:rsid w:val="00DB4CD0"/>
    <w:rsid w:val="00DB53AF"/>
    <w:rsid w:val="00DC347D"/>
    <w:rsid w:val="00DC3F12"/>
    <w:rsid w:val="00DC47B2"/>
    <w:rsid w:val="00DC4F42"/>
    <w:rsid w:val="00DC6842"/>
    <w:rsid w:val="00DD00D4"/>
    <w:rsid w:val="00DD077A"/>
    <w:rsid w:val="00DD0987"/>
    <w:rsid w:val="00DD1039"/>
    <w:rsid w:val="00DD1984"/>
    <w:rsid w:val="00DD1BE7"/>
    <w:rsid w:val="00DD2741"/>
    <w:rsid w:val="00DD32C2"/>
    <w:rsid w:val="00DD4E80"/>
    <w:rsid w:val="00DD65C5"/>
    <w:rsid w:val="00DD7270"/>
    <w:rsid w:val="00DE51BD"/>
    <w:rsid w:val="00DE65E6"/>
    <w:rsid w:val="00DE746A"/>
    <w:rsid w:val="00DF6965"/>
    <w:rsid w:val="00E03286"/>
    <w:rsid w:val="00E047B9"/>
    <w:rsid w:val="00E0575E"/>
    <w:rsid w:val="00E06622"/>
    <w:rsid w:val="00E067AD"/>
    <w:rsid w:val="00E12EEA"/>
    <w:rsid w:val="00E13146"/>
    <w:rsid w:val="00E15A86"/>
    <w:rsid w:val="00E17A6C"/>
    <w:rsid w:val="00E206A0"/>
    <w:rsid w:val="00E24304"/>
    <w:rsid w:val="00E24976"/>
    <w:rsid w:val="00E24F82"/>
    <w:rsid w:val="00E27818"/>
    <w:rsid w:val="00E3017E"/>
    <w:rsid w:val="00E3047C"/>
    <w:rsid w:val="00E33F50"/>
    <w:rsid w:val="00E3587A"/>
    <w:rsid w:val="00E372A0"/>
    <w:rsid w:val="00E37A69"/>
    <w:rsid w:val="00E40450"/>
    <w:rsid w:val="00E41FB6"/>
    <w:rsid w:val="00E43248"/>
    <w:rsid w:val="00E4350E"/>
    <w:rsid w:val="00E463C4"/>
    <w:rsid w:val="00E4681D"/>
    <w:rsid w:val="00E51BF4"/>
    <w:rsid w:val="00E55F16"/>
    <w:rsid w:val="00E5691E"/>
    <w:rsid w:val="00E579E1"/>
    <w:rsid w:val="00E57EB9"/>
    <w:rsid w:val="00E65249"/>
    <w:rsid w:val="00E65C2C"/>
    <w:rsid w:val="00E70889"/>
    <w:rsid w:val="00E73F76"/>
    <w:rsid w:val="00E75153"/>
    <w:rsid w:val="00E77F9B"/>
    <w:rsid w:val="00E81B24"/>
    <w:rsid w:val="00E83EDC"/>
    <w:rsid w:val="00E84EA9"/>
    <w:rsid w:val="00E85A61"/>
    <w:rsid w:val="00E86277"/>
    <w:rsid w:val="00E9181C"/>
    <w:rsid w:val="00E93C30"/>
    <w:rsid w:val="00EA497D"/>
    <w:rsid w:val="00EA52F6"/>
    <w:rsid w:val="00EA554E"/>
    <w:rsid w:val="00EB16F0"/>
    <w:rsid w:val="00EB551E"/>
    <w:rsid w:val="00EC03A1"/>
    <w:rsid w:val="00EC04D2"/>
    <w:rsid w:val="00EC189E"/>
    <w:rsid w:val="00EC194D"/>
    <w:rsid w:val="00EC6ADB"/>
    <w:rsid w:val="00ED0237"/>
    <w:rsid w:val="00ED0871"/>
    <w:rsid w:val="00ED1EF1"/>
    <w:rsid w:val="00ED239E"/>
    <w:rsid w:val="00ED72D7"/>
    <w:rsid w:val="00ED7FCF"/>
    <w:rsid w:val="00EE0E1A"/>
    <w:rsid w:val="00EE0F37"/>
    <w:rsid w:val="00EE56E7"/>
    <w:rsid w:val="00EE5B17"/>
    <w:rsid w:val="00EE5CB4"/>
    <w:rsid w:val="00EE5CB8"/>
    <w:rsid w:val="00EF1C52"/>
    <w:rsid w:val="00EF2559"/>
    <w:rsid w:val="00EF3ED5"/>
    <w:rsid w:val="00F018B8"/>
    <w:rsid w:val="00F02B1B"/>
    <w:rsid w:val="00F03F38"/>
    <w:rsid w:val="00F045EA"/>
    <w:rsid w:val="00F0565D"/>
    <w:rsid w:val="00F07F5B"/>
    <w:rsid w:val="00F14C98"/>
    <w:rsid w:val="00F168E3"/>
    <w:rsid w:val="00F173DC"/>
    <w:rsid w:val="00F377D5"/>
    <w:rsid w:val="00F40E96"/>
    <w:rsid w:val="00F43B6D"/>
    <w:rsid w:val="00F44EB9"/>
    <w:rsid w:val="00F45990"/>
    <w:rsid w:val="00F46D67"/>
    <w:rsid w:val="00F4731F"/>
    <w:rsid w:val="00F534A0"/>
    <w:rsid w:val="00F54C6C"/>
    <w:rsid w:val="00F54CDA"/>
    <w:rsid w:val="00F55F9D"/>
    <w:rsid w:val="00F57339"/>
    <w:rsid w:val="00F6389C"/>
    <w:rsid w:val="00F64FD8"/>
    <w:rsid w:val="00F651BB"/>
    <w:rsid w:val="00F65532"/>
    <w:rsid w:val="00F65A2E"/>
    <w:rsid w:val="00F67F3C"/>
    <w:rsid w:val="00F7103C"/>
    <w:rsid w:val="00F721AB"/>
    <w:rsid w:val="00F72333"/>
    <w:rsid w:val="00F73E35"/>
    <w:rsid w:val="00F74893"/>
    <w:rsid w:val="00F77CD1"/>
    <w:rsid w:val="00F8060C"/>
    <w:rsid w:val="00F806C6"/>
    <w:rsid w:val="00F81B7C"/>
    <w:rsid w:val="00F8219E"/>
    <w:rsid w:val="00F83877"/>
    <w:rsid w:val="00F901E7"/>
    <w:rsid w:val="00F90D4D"/>
    <w:rsid w:val="00F94AD8"/>
    <w:rsid w:val="00F95E81"/>
    <w:rsid w:val="00F976C4"/>
    <w:rsid w:val="00F97AD8"/>
    <w:rsid w:val="00FA1997"/>
    <w:rsid w:val="00FA279F"/>
    <w:rsid w:val="00FA48C5"/>
    <w:rsid w:val="00FC2676"/>
    <w:rsid w:val="00FC2FD9"/>
    <w:rsid w:val="00FC53B2"/>
    <w:rsid w:val="00FC72B7"/>
    <w:rsid w:val="00FC7BC4"/>
    <w:rsid w:val="00FD14E8"/>
    <w:rsid w:val="00FD206F"/>
    <w:rsid w:val="00FD2A69"/>
    <w:rsid w:val="00FD400C"/>
    <w:rsid w:val="00FD48DA"/>
    <w:rsid w:val="00FD6663"/>
    <w:rsid w:val="00FE2389"/>
    <w:rsid w:val="00FE246C"/>
    <w:rsid w:val="00FE24C6"/>
    <w:rsid w:val="00FE43BE"/>
    <w:rsid w:val="00FE7065"/>
    <w:rsid w:val="00FE7319"/>
    <w:rsid w:val="00FF1023"/>
    <w:rsid w:val="00FF311D"/>
    <w:rsid w:val="00FF34BA"/>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3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AD8"/>
    <w:rPr>
      <w:rFonts w:ascii="Arial" w:hAnsi="Arial"/>
      <w:szCs w:val="24"/>
    </w:rPr>
  </w:style>
  <w:style w:type="paragraph" w:styleId="Heading1">
    <w:name w:val="heading 1"/>
    <w:basedOn w:val="Normal"/>
    <w:next w:val="Normal"/>
    <w:link w:val="Heading1Char"/>
    <w:qFormat/>
    <w:rsid w:val="00803A60"/>
    <w:pPr>
      <w:outlineLvl w:val="0"/>
    </w:pPr>
    <w:rPr>
      <w:rFonts w:asciiTheme="majorHAnsi" w:hAnsiTheme="majorHAnsi"/>
      <w:b/>
      <w:smallCaps/>
      <w:sz w:val="24"/>
    </w:rPr>
  </w:style>
  <w:style w:type="paragraph" w:styleId="Heading2">
    <w:name w:val="heading 2"/>
    <w:basedOn w:val="Normal"/>
    <w:next w:val="Normal"/>
    <w:link w:val="Heading2Char"/>
    <w:qFormat/>
    <w:rsid w:val="00253ABA"/>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4"/>
    </w:rPr>
  </w:style>
  <w:style w:type="paragraph" w:styleId="Heading3">
    <w:name w:val="heading 3"/>
    <w:basedOn w:val="Heading1"/>
    <w:next w:val="Normal"/>
    <w:link w:val="Heading3Char"/>
    <w:qFormat/>
    <w:rsid w:val="00D77FD1"/>
    <w:pPr>
      <w:spacing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qFormat/>
    <w:rsid w:val="009F370B"/>
    <w:pPr>
      <w:tabs>
        <w:tab w:val="right" w:leader="dot" w:pos="6480"/>
      </w:tabs>
      <w:ind w:left="240"/>
      <w:jc w:val="center"/>
    </w:pPr>
  </w:style>
  <w:style w:type="paragraph" w:styleId="TOC3">
    <w:name w:val="toc 3"/>
    <w:basedOn w:val="Normal"/>
    <w:next w:val="Normal"/>
    <w:autoRedefine/>
    <w:uiPriority w:val="39"/>
    <w:semiHidden/>
    <w:qFormat/>
    <w:rsid w:val="00BE5C56"/>
    <w:pPr>
      <w:ind w:left="480"/>
    </w:pPr>
  </w:style>
  <w:style w:type="paragraph" w:styleId="Header">
    <w:name w:val="header"/>
    <w:basedOn w:val="Normal"/>
    <w:link w:val="HeaderChar"/>
    <w:uiPriority w:val="99"/>
    <w:rsid w:val="00242155"/>
    <w:pPr>
      <w:tabs>
        <w:tab w:val="center" w:pos="4320"/>
        <w:tab w:val="right" w:pos="8640"/>
      </w:tabs>
    </w:pPr>
  </w:style>
  <w:style w:type="paragraph" w:styleId="Footer">
    <w:name w:val="footer"/>
    <w:basedOn w:val="Normal"/>
    <w:link w:val="FooterChar"/>
    <w:rsid w:val="00242155"/>
    <w:pPr>
      <w:tabs>
        <w:tab w:val="center" w:pos="4320"/>
        <w:tab w:val="right" w:pos="8640"/>
      </w:tabs>
    </w:pPr>
  </w:style>
  <w:style w:type="character" w:styleId="Hyperlink">
    <w:name w:val="Hyperlink"/>
    <w:basedOn w:val="DefaultParagraphFont"/>
    <w:uiPriority w:val="99"/>
    <w:rsid w:val="00242155"/>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2155"/>
    <w:rPr>
      <w:rFonts w:ascii="Tahoma" w:hAnsi="Tahoma" w:cs="Courier New"/>
      <w:sz w:val="16"/>
      <w:szCs w:val="16"/>
    </w:rPr>
  </w:style>
  <w:style w:type="character" w:styleId="CommentReference">
    <w:name w:val="annotation reference"/>
    <w:basedOn w:val="DefaultParagraphFont"/>
    <w:uiPriority w:val="99"/>
    <w:semiHidden/>
    <w:rsid w:val="00242155"/>
    <w:rPr>
      <w:sz w:val="16"/>
      <w:szCs w:val="16"/>
    </w:rPr>
  </w:style>
  <w:style w:type="paragraph" w:styleId="CommentText">
    <w:name w:val="annotation text"/>
    <w:basedOn w:val="Normal"/>
    <w:link w:val="CommentTextChar"/>
    <w:uiPriority w:val="99"/>
    <w:semiHidden/>
    <w:rsid w:val="00242155"/>
    <w:rPr>
      <w:szCs w:val="20"/>
    </w:rPr>
  </w:style>
  <w:style w:type="paragraph" w:styleId="CommentSubject">
    <w:name w:val="annotation subject"/>
    <w:basedOn w:val="CommentText"/>
    <w:next w:val="CommentText"/>
    <w:semiHidden/>
    <w:rsid w:val="00242155"/>
    <w:rPr>
      <w:b/>
      <w:bCs/>
    </w:rPr>
  </w:style>
  <w:style w:type="character" w:styleId="PageNumber">
    <w:name w:val="page number"/>
    <w:basedOn w:val="DefaultParagraphFont"/>
    <w:rsid w:val="00D3195F"/>
    <w:rPr>
      <w:rFonts w:ascii="Myriad Pro" w:hAnsi="Myriad Pro"/>
    </w:rPr>
  </w:style>
  <w:style w:type="paragraph" w:styleId="FootnoteText">
    <w:name w:val="footnote text"/>
    <w:basedOn w:val="Normal"/>
    <w:link w:val="FootnoteTextChar"/>
    <w:rsid w:val="00242155"/>
    <w:rPr>
      <w:szCs w:val="20"/>
    </w:rPr>
  </w:style>
  <w:style w:type="character" w:styleId="FootnoteReference">
    <w:name w:val="footnote reference"/>
    <w:basedOn w:val="DefaultParagraphFont"/>
    <w:rsid w:val="00242155"/>
    <w:rPr>
      <w:vertAlign w:val="superscript"/>
    </w:rPr>
  </w:style>
  <w:style w:type="paragraph" w:styleId="TOC1">
    <w:name w:val="toc 1"/>
    <w:basedOn w:val="Normal"/>
    <w:next w:val="Normal"/>
    <w:autoRedefine/>
    <w:uiPriority w:val="39"/>
    <w:qFormat/>
    <w:rsid w:val="00D77FD1"/>
    <w:pPr>
      <w:tabs>
        <w:tab w:val="right" w:leader="dot" w:pos="14390"/>
      </w:tabs>
      <w:ind w:left="5040"/>
      <w:jc w:val="right"/>
    </w:pPr>
    <w:rPr>
      <w:rFonts w:asciiTheme="minorHAnsi" w:hAnsiTheme="minorHAnsi"/>
    </w:rPr>
  </w:style>
  <w:style w:type="paragraph" w:styleId="PlainText">
    <w:name w:val="Plain Text"/>
    <w:basedOn w:val="Normal"/>
    <w:rsid w:val="00987FC4"/>
    <w:rPr>
      <w:rFonts w:ascii="Courier New" w:hAnsi="Courier New" w:cs="Courier New"/>
      <w:szCs w:val="20"/>
    </w:rPr>
  </w:style>
  <w:style w:type="character" w:styleId="Strong">
    <w:name w:val="Strong"/>
    <w:basedOn w:val="DefaultParagraphFont"/>
    <w:qFormat/>
    <w:rsid w:val="00C146CA"/>
    <w:rPr>
      <w:b/>
      <w:bCs/>
    </w:rPr>
  </w:style>
  <w:style w:type="paragraph" w:customStyle="1" w:styleId="ListParagraphCxSpMiddle">
    <w:name w:val="List ParagraphCxSpMiddle"/>
    <w:basedOn w:val="Normal"/>
    <w:rsid w:val="000E5248"/>
    <w:pPr>
      <w:spacing w:line="273" w:lineRule="auto"/>
      <w:ind w:left="720"/>
    </w:pPr>
    <w:rPr>
      <w:rFonts w:cs="Arial"/>
      <w:color w:val="000000"/>
      <w:kern w:val="28"/>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rsid w:val="00253ABA"/>
    <w:rPr>
      <w:rFonts w:asciiTheme="majorHAnsi" w:hAnsiTheme="majorHAnsi" w:cs="Arial"/>
      <w:b/>
      <w:bCs/>
      <w:sz w:val="24"/>
      <w:szCs w:val="24"/>
      <w:shd w:val="clear" w:color="auto" w:fill="E0E0E0"/>
    </w:rPr>
  </w:style>
  <w:style w:type="character" w:customStyle="1" w:styleId="Heading3Char">
    <w:name w:val="Heading 3 Char"/>
    <w:basedOn w:val="DefaultParagraphFont"/>
    <w:link w:val="Heading3"/>
    <w:rsid w:val="00D77FD1"/>
    <w:rPr>
      <w:rFonts w:asciiTheme="majorHAnsi" w:hAnsiTheme="majorHAnsi"/>
      <w:b/>
      <w:smallCaps/>
      <w:sz w:val="24"/>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B0230D"/>
    <w:pPr>
      <w:pBdr>
        <w:bottom w:val="single" w:sz="4" w:space="1" w:color="4F81BD" w:themeColor="accent1"/>
      </w:pBdr>
      <w:jc w:val="center"/>
    </w:pPr>
    <w:rPr>
      <w:rFonts w:asciiTheme="majorHAnsi" w:hAnsiTheme="majorHAnsi"/>
      <w:b/>
      <w:bCs/>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basedOn w:val="DefaultParagraphFont"/>
    <w:rsid w:val="00E75153"/>
    <w:rPr>
      <w:b/>
      <w:bCs/>
      <w:sz w:val="20"/>
    </w:rPr>
  </w:style>
  <w:style w:type="table" w:customStyle="1" w:styleId="LilacRows">
    <w:name w:val="Lilac Rows"/>
    <w:basedOn w:val="TableContemporary"/>
    <w:rsid w:val="001C3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clear" w:color="000000" w:fill="DDDDDD"/>
      </w:tcPr>
    </w:tblStylePr>
    <w:tblStylePr w:type="band2Horz">
      <w:rPr>
        <w:color w:val="auto"/>
      </w:rPr>
      <w:tblPr/>
      <w:tcPr>
        <w:tcBorders>
          <w:top w:val="nil"/>
          <w:left w:val="nil"/>
          <w:bottom w:val="nil"/>
          <w:right w:val="nil"/>
          <w:insideH w:val="nil"/>
          <w:insideV w:val="nil"/>
          <w:tl2br w:val="nil"/>
          <w:tr2bl w:val="nil"/>
        </w:tcBorders>
        <w:shd w:val="clear" w:color="000000" w:fill="CCECFF"/>
      </w:tcPr>
    </w:tblStylePr>
  </w:style>
  <w:style w:type="table" w:customStyle="1" w:styleId="Lavender">
    <w:name w:val="Lavender"/>
    <w:basedOn w:val="LilacRows"/>
    <w:rsid w:val="001C3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clear" w:color="000000" w:fill="DDDDDD"/>
      </w:tcPr>
    </w:tblStylePr>
    <w:tblStylePr w:type="band2Horz">
      <w:rPr>
        <w:color w:val="auto"/>
      </w:rPr>
      <w:tblPr/>
      <w:tcPr>
        <w:tcBorders>
          <w:top w:val="nil"/>
          <w:left w:val="nil"/>
          <w:bottom w:val="nil"/>
          <w:right w:val="nil"/>
          <w:insideH w:val="nil"/>
          <w:insideV w:val="nil"/>
          <w:tl2br w:val="nil"/>
          <w:tr2bl w:val="nil"/>
        </w:tcBorders>
        <w:shd w:val="clear" w:color="000000" w:fill="CC99FF"/>
      </w:tcPr>
    </w:tblStylePr>
  </w:style>
  <w:style w:type="character" w:styleId="FollowedHyperlink">
    <w:name w:val="FollowedHyperlink"/>
    <w:basedOn w:val="DefaultParagraphFont"/>
    <w:rsid w:val="00704ECD"/>
    <w:rPr>
      <w:color w:val="800080"/>
      <w:u w:val="single"/>
    </w:rPr>
  </w:style>
  <w:style w:type="paragraph" w:customStyle="1" w:styleId="Contents">
    <w:name w:val="Contents"/>
    <w:basedOn w:val="Heading2"/>
    <w:rsid w:val="00137BA0"/>
    <w:pPr>
      <w:shd w:val="clear" w:color="auto" w:fill="FFCC99"/>
    </w:pPr>
    <w:rPr>
      <w:b w:val="0"/>
      <w:bCs w:val="0"/>
      <w:sz w:val="28"/>
    </w:rPr>
  </w:style>
  <w:style w:type="paragraph" w:styleId="DocumentMap">
    <w:name w:val="Document Map"/>
    <w:basedOn w:val="Normal"/>
    <w:semiHidden/>
    <w:rsid w:val="002757F2"/>
    <w:pPr>
      <w:shd w:val="clear" w:color="auto" w:fill="000080"/>
    </w:pPr>
    <w:rPr>
      <w:rFonts w:ascii="Tahoma" w:hAnsi="Tahoma" w:cs="Tahoma"/>
      <w:szCs w:val="20"/>
    </w:rPr>
  </w:style>
  <w:style w:type="character" w:customStyle="1" w:styleId="EmailStyle47">
    <w:name w:val="EmailStyle47"/>
    <w:basedOn w:val="DefaultParagraphFont"/>
    <w:semiHidden/>
    <w:rsid w:val="002757F2"/>
    <w:rPr>
      <w:rFonts w:ascii="Arial" w:hAnsi="Arial" w:cs="Arial"/>
      <w:color w:val="auto"/>
      <w:sz w:val="20"/>
      <w:szCs w:val="20"/>
    </w:rPr>
  </w:style>
  <w:style w:type="paragraph" w:styleId="ListParagraph0">
    <w:name w:val="List Paragraph"/>
    <w:basedOn w:val="Normal"/>
    <w:uiPriority w:val="34"/>
    <w:qFormat/>
    <w:rsid w:val="00B722FE"/>
    <w:pPr>
      <w:ind w:left="720"/>
      <w:contextualSpacing/>
    </w:pPr>
  </w:style>
  <w:style w:type="character" w:customStyle="1" w:styleId="CommentTextChar">
    <w:name w:val="Comment Text Char"/>
    <w:basedOn w:val="DefaultParagraphFont"/>
    <w:link w:val="CommentText"/>
    <w:uiPriority w:val="99"/>
    <w:semiHidden/>
    <w:rsid w:val="00FF1023"/>
    <w:rPr>
      <w:rFonts w:ascii="Arial" w:hAnsi="Arial"/>
    </w:rPr>
  </w:style>
  <w:style w:type="paragraph" w:styleId="EndnoteText">
    <w:name w:val="endnote text"/>
    <w:basedOn w:val="Normal"/>
    <w:link w:val="EndnoteTextChar"/>
    <w:uiPriority w:val="99"/>
    <w:unhideWhenUsed/>
    <w:rsid w:val="00FF1023"/>
    <w:rPr>
      <w:rFonts w:ascii="Times New Roman" w:hAnsi="Times New Roman"/>
      <w:szCs w:val="20"/>
    </w:rPr>
  </w:style>
  <w:style w:type="character" w:customStyle="1" w:styleId="EndnoteTextChar">
    <w:name w:val="Endnote Text Char"/>
    <w:basedOn w:val="DefaultParagraphFont"/>
    <w:link w:val="EndnoteText"/>
    <w:uiPriority w:val="99"/>
    <w:rsid w:val="00FF1023"/>
  </w:style>
  <w:style w:type="character" w:styleId="EndnoteReference">
    <w:name w:val="endnote reference"/>
    <w:basedOn w:val="DefaultParagraphFont"/>
    <w:uiPriority w:val="99"/>
    <w:unhideWhenUsed/>
    <w:rsid w:val="00FF1023"/>
    <w:rPr>
      <w:rFonts w:ascii="Times New Roman" w:hAnsi="Times New Roman" w:cs="Times New Roman" w:hint="default"/>
      <w:vertAlign w:val="superscript"/>
    </w:rPr>
  </w:style>
  <w:style w:type="table" w:styleId="TableColumns3">
    <w:name w:val="Table Columns 3"/>
    <w:basedOn w:val="TableNormal"/>
    <w:rsid w:val="003563D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Caption">
    <w:name w:val="caption"/>
    <w:basedOn w:val="Normal"/>
    <w:next w:val="Normal"/>
    <w:unhideWhenUsed/>
    <w:qFormat/>
    <w:rsid w:val="00345393"/>
    <w:pPr>
      <w:spacing w:after="200"/>
    </w:pPr>
    <w:rPr>
      <w:b/>
      <w:bCs/>
      <w:color w:val="4F81BD" w:themeColor="accent1"/>
      <w:sz w:val="18"/>
      <w:szCs w:val="18"/>
    </w:rPr>
  </w:style>
  <w:style w:type="character" w:customStyle="1" w:styleId="FooterChar">
    <w:name w:val="Footer Char"/>
    <w:basedOn w:val="DefaultParagraphFont"/>
    <w:link w:val="Footer"/>
    <w:rsid w:val="002C0AAA"/>
    <w:rPr>
      <w:rFonts w:ascii="Arial" w:hAnsi="Arial"/>
      <w:szCs w:val="24"/>
    </w:rPr>
  </w:style>
  <w:style w:type="character" w:customStyle="1" w:styleId="Heading1Char">
    <w:name w:val="Heading 1 Char"/>
    <w:basedOn w:val="DefaultParagraphFont"/>
    <w:link w:val="Heading1"/>
    <w:rsid w:val="00803A60"/>
    <w:rPr>
      <w:rFonts w:asciiTheme="majorHAnsi" w:hAnsiTheme="majorHAnsi"/>
      <w:b/>
      <w:smallCaps/>
      <w:sz w:val="24"/>
      <w:szCs w:val="24"/>
    </w:rPr>
  </w:style>
  <w:style w:type="character" w:customStyle="1" w:styleId="HeaderChar">
    <w:name w:val="Header Char"/>
    <w:basedOn w:val="DefaultParagraphFont"/>
    <w:link w:val="Header"/>
    <w:uiPriority w:val="99"/>
    <w:rsid w:val="002C0AAA"/>
    <w:rPr>
      <w:rFonts w:ascii="Arial" w:hAnsi="Arial"/>
      <w:szCs w:val="24"/>
    </w:rPr>
  </w:style>
  <w:style w:type="paragraph" w:styleId="TOCHeading">
    <w:name w:val="TOC Heading"/>
    <w:basedOn w:val="Heading1"/>
    <w:next w:val="Normal"/>
    <w:uiPriority w:val="39"/>
    <w:unhideWhenUsed/>
    <w:qFormat/>
    <w:rsid w:val="00835CD1"/>
    <w:pPr>
      <w:keepLines/>
      <w:spacing w:before="480" w:line="276" w:lineRule="auto"/>
      <w:outlineLvl w:val="9"/>
    </w:pPr>
    <w:rPr>
      <w:rFonts w:eastAsiaTheme="majorEastAsia" w:cstheme="majorBidi"/>
      <w:color w:val="365F91" w:themeColor="accent1" w:themeShade="BF"/>
      <w:sz w:val="28"/>
      <w:szCs w:val="28"/>
      <w:lang w:eastAsia="ja-JP"/>
    </w:rPr>
  </w:style>
  <w:style w:type="paragraph" w:styleId="Quote">
    <w:name w:val="Quote"/>
    <w:basedOn w:val="Normal"/>
    <w:next w:val="Normal"/>
    <w:link w:val="QuoteChar"/>
    <w:uiPriority w:val="29"/>
    <w:qFormat/>
    <w:rsid w:val="00D545B5"/>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D545B5"/>
    <w:rPr>
      <w:rFonts w:asciiTheme="minorHAnsi" w:eastAsiaTheme="minorEastAsia" w:hAnsiTheme="minorHAnsi" w:cstheme="minorBidi"/>
      <w:i/>
      <w:iCs/>
      <w:color w:val="000000" w:themeColor="text1"/>
      <w:sz w:val="22"/>
      <w:szCs w:val="22"/>
      <w:lang w:eastAsia="ja-JP"/>
    </w:rPr>
  </w:style>
  <w:style w:type="table" w:customStyle="1" w:styleId="Calendar2">
    <w:name w:val="Calendar 2"/>
    <w:basedOn w:val="TableNormal"/>
    <w:uiPriority w:val="99"/>
    <w:qFormat/>
    <w:rsid w:val="00765746"/>
    <w:pPr>
      <w:jc w:val="center"/>
    </w:pPr>
    <w:rPr>
      <w:rFonts w:asciiTheme="minorHAnsi" w:eastAsiaTheme="minorEastAsia" w:hAnsiTheme="minorHAnsi" w:cstheme="minorBidi"/>
      <w:sz w:val="28"/>
      <w:szCs w:val="22"/>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LightShading-Accent1">
    <w:name w:val="Light Shading Accent 1"/>
    <w:basedOn w:val="TableNormal"/>
    <w:uiPriority w:val="60"/>
    <w:rsid w:val="007657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7626A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FootnoteTextChar">
    <w:name w:val="Footnote Text Char"/>
    <w:basedOn w:val="DefaultParagraphFont"/>
    <w:link w:val="FootnoteText"/>
    <w:rsid w:val="00420D4B"/>
    <w:rPr>
      <w:rFonts w:ascii="Arial" w:hAnsi="Arial"/>
    </w:rPr>
  </w:style>
  <w:style w:type="table" w:styleId="Table3Deffects3">
    <w:name w:val="Table 3D effects 3"/>
    <w:basedOn w:val="TableNormal"/>
    <w:rsid w:val="000A749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0A749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6369D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2731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leChar">
    <w:name w:val="Title Char"/>
    <w:basedOn w:val="DefaultParagraphFont"/>
    <w:link w:val="Title"/>
    <w:rsid w:val="00B0230D"/>
    <w:rPr>
      <w:rFonts w:asciiTheme="majorHAnsi" w:hAnsiTheme="majorHAnsi"/>
      <w:b/>
      <w:bCs/>
      <w:sz w:val="24"/>
    </w:rPr>
  </w:style>
  <w:style w:type="paragraph" w:styleId="Subtitle">
    <w:name w:val="Subtitle"/>
    <w:basedOn w:val="Normal"/>
    <w:next w:val="Normal"/>
    <w:link w:val="SubtitleChar"/>
    <w:qFormat/>
    <w:rsid w:val="003070CD"/>
    <w:rPr>
      <w:rFonts w:asciiTheme="majorHAnsi" w:eastAsiaTheme="majorEastAsia" w:hAnsiTheme="majorHAnsi" w:cstheme="majorBidi"/>
      <w:i/>
      <w:iCs/>
      <w:color w:val="4F81BD" w:themeColor="accent1"/>
      <w:spacing w:val="15"/>
      <w:sz w:val="22"/>
    </w:rPr>
  </w:style>
  <w:style w:type="character" w:customStyle="1" w:styleId="SubtitleChar">
    <w:name w:val="Subtitle Char"/>
    <w:basedOn w:val="DefaultParagraphFont"/>
    <w:link w:val="Subtitle"/>
    <w:rsid w:val="003070CD"/>
    <w:rPr>
      <w:rFonts w:asciiTheme="majorHAnsi" w:eastAsiaTheme="majorEastAsia" w:hAnsiTheme="majorHAnsi" w:cstheme="majorBidi"/>
      <w:i/>
      <w:iCs/>
      <w:color w:val="4F81BD" w:themeColor="accent1"/>
      <w:spacing w:val="15"/>
      <w:sz w:val="22"/>
      <w:szCs w:val="24"/>
    </w:rPr>
  </w:style>
  <w:style w:type="character" w:styleId="SubtleEmphasis">
    <w:name w:val="Subtle Emphasis"/>
    <w:basedOn w:val="DefaultParagraphFont"/>
    <w:uiPriority w:val="19"/>
    <w:qFormat/>
    <w:rsid w:val="003070CD"/>
    <w:rPr>
      <w:i/>
      <w:iCs/>
      <w:color w:val="808080" w:themeColor="text1" w:themeTint="7F"/>
    </w:rPr>
  </w:style>
  <w:style w:type="table" w:styleId="LightShading-Accent4">
    <w:name w:val="Light Shading Accent 4"/>
    <w:basedOn w:val="TableNormal"/>
    <w:uiPriority w:val="60"/>
    <w:rsid w:val="00803A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B4285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AD8"/>
    <w:rPr>
      <w:rFonts w:ascii="Arial" w:hAnsi="Arial"/>
      <w:szCs w:val="24"/>
    </w:rPr>
  </w:style>
  <w:style w:type="paragraph" w:styleId="Heading1">
    <w:name w:val="heading 1"/>
    <w:basedOn w:val="Normal"/>
    <w:next w:val="Normal"/>
    <w:link w:val="Heading1Char"/>
    <w:qFormat/>
    <w:rsid w:val="00803A60"/>
    <w:pPr>
      <w:outlineLvl w:val="0"/>
    </w:pPr>
    <w:rPr>
      <w:rFonts w:asciiTheme="majorHAnsi" w:hAnsiTheme="majorHAnsi"/>
      <w:b/>
      <w:smallCaps/>
      <w:sz w:val="24"/>
    </w:rPr>
  </w:style>
  <w:style w:type="paragraph" w:styleId="Heading2">
    <w:name w:val="heading 2"/>
    <w:basedOn w:val="Normal"/>
    <w:next w:val="Normal"/>
    <w:link w:val="Heading2Char"/>
    <w:qFormat/>
    <w:rsid w:val="00253ABA"/>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4"/>
    </w:rPr>
  </w:style>
  <w:style w:type="paragraph" w:styleId="Heading3">
    <w:name w:val="heading 3"/>
    <w:basedOn w:val="Heading1"/>
    <w:next w:val="Normal"/>
    <w:link w:val="Heading3Char"/>
    <w:qFormat/>
    <w:rsid w:val="00D77FD1"/>
    <w:pPr>
      <w:spacing w:after="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qFormat/>
    <w:rsid w:val="009F370B"/>
    <w:pPr>
      <w:tabs>
        <w:tab w:val="right" w:leader="dot" w:pos="6480"/>
      </w:tabs>
      <w:ind w:left="240"/>
      <w:jc w:val="center"/>
    </w:pPr>
  </w:style>
  <w:style w:type="paragraph" w:styleId="TOC3">
    <w:name w:val="toc 3"/>
    <w:basedOn w:val="Normal"/>
    <w:next w:val="Normal"/>
    <w:autoRedefine/>
    <w:uiPriority w:val="39"/>
    <w:semiHidden/>
    <w:qFormat/>
    <w:rsid w:val="00BE5C56"/>
    <w:pPr>
      <w:ind w:left="480"/>
    </w:pPr>
  </w:style>
  <w:style w:type="paragraph" w:styleId="Header">
    <w:name w:val="header"/>
    <w:basedOn w:val="Normal"/>
    <w:link w:val="HeaderChar"/>
    <w:uiPriority w:val="99"/>
    <w:rsid w:val="00242155"/>
    <w:pPr>
      <w:tabs>
        <w:tab w:val="center" w:pos="4320"/>
        <w:tab w:val="right" w:pos="8640"/>
      </w:tabs>
    </w:pPr>
  </w:style>
  <w:style w:type="paragraph" w:styleId="Footer">
    <w:name w:val="footer"/>
    <w:basedOn w:val="Normal"/>
    <w:link w:val="FooterChar"/>
    <w:rsid w:val="00242155"/>
    <w:pPr>
      <w:tabs>
        <w:tab w:val="center" w:pos="4320"/>
        <w:tab w:val="right" w:pos="8640"/>
      </w:tabs>
    </w:pPr>
  </w:style>
  <w:style w:type="character" w:styleId="Hyperlink">
    <w:name w:val="Hyperlink"/>
    <w:basedOn w:val="DefaultParagraphFont"/>
    <w:uiPriority w:val="99"/>
    <w:rsid w:val="00242155"/>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2155"/>
    <w:rPr>
      <w:rFonts w:ascii="Tahoma" w:hAnsi="Tahoma" w:cs="Courier New"/>
      <w:sz w:val="16"/>
      <w:szCs w:val="16"/>
    </w:rPr>
  </w:style>
  <w:style w:type="character" w:styleId="CommentReference">
    <w:name w:val="annotation reference"/>
    <w:basedOn w:val="DefaultParagraphFont"/>
    <w:uiPriority w:val="99"/>
    <w:semiHidden/>
    <w:rsid w:val="00242155"/>
    <w:rPr>
      <w:sz w:val="16"/>
      <w:szCs w:val="16"/>
    </w:rPr>
  </w:style>
  <w:style w:type="paragraph" w:styleId="CommentText">
    <w:name w:val="annotation text"/>
    <w:basedOn w:val="Normal"/>
    <w:link w:val="CommentTextChar"/>
    <w:uiPriority w:val="99"/>
    <w:semiHidden/>
    <w:rsid w:val="00242155"/>
    <w:rPr>
      <w:szCs w:val="20"/>
    </w:rPr>
  </w:style>
  <w:style w:type="paragraph" w:styleId="CommentSubject">
    <w:name w:val="annotation subject"/>
    <w:basedOn w:val="CommentText"/>
    <w:next w:val="CommentText"/>
    <w:semiHidden/>
    <w:rsid w:val="00242155"/>
    <w:rPr>
      <w:b/>
      <w:bCs/>
    </w:rPr>
  </w:style>
  <w:style w:type="character" w:styleId="PageNumber">
    <w:name w:val="page number"/>
    <w:basedOn w:val="DefaultParagraphFont"/>
    <w:rsid w:val="00D3195F"/>
    <w:rPr>
      <w:rFonts w:ascii="Myriad Pro" w:hAnsi="Myriad Pro"/>
    </w:rPr>
  </w:style>
  <w:style w:type="paragraph" w:styleId="FootnoteText">
    <w:name w:val="footnote text"/>
    <w:basedOn w:val="Normal"/>
    <w:link w:val="FootnoteTextChar"/>
    <w:rsid w:val="00242155"/>
    <w:rPr>
      <w:szCs w:val="20"/>
    </w:rPr>
  </w:style>
  <w:style w:type="character" w:styleId="FootnoteReference">
    <w:name w:val="footnote reference"/>
    <w:basedOn w:val="DefaultParagraphFont"/>
    <w:rsid w:val="00242155"/>
    <w:rPr>
      <w:vertAlign w:val="superscript"/>
    </w:rPr>
  </w:style>
  <w:style w:type="paragraph" w:styleId="TOC1">
    <w:name w:val="toc 1"/>
    <w:basedOn w:val="Normal"/>
    <w:next w:val="Normal"/>
    <w:autoRedefine/>
    <w:uiPriority w:val="39"/>
    <w:qFormat/>
    <w:rsid w:val="00D77FD1"/>
    <w:pPr>
      <w:tabs>
        <w:tab w:val="right" w:leader="dot" w:pos="14390"/>
      </w:tabs>
      <w:ind w:left="5040"/>
      <w:jc w:val="right"/>
    </w:pPr>
    <w:rPr>
      <w:rFonts w:asciiTheme="minorHAnsi" w:hAnsiTheme="minorHAnsi"/>
    </w:rPr>
  </w:style>
  <w:style w:type="paragraph" w:styleId="PlainText">
    <w:name w:val="Plain Text"/>
    <w:basedOn w:val="Normal"/>
    <w:rsid w:val="00987FC4"/>
    <w:rPr>
      <w:rFonts w:ascii="Courier New" w:hAnsi="Courier New" w:cs="Courier New"/>
      <w:szCs w:val="20"/>
    </w:rPr>
  </w:style>
  <w:style w:type="character" w:styleId="Strong">
    <w:name w:val="Strong"/>
    <w:basedOn w:val="DefaultParagraphFont"/>
    <w:qFormat/>
    <w:rsid w:val="00C146CA"/>
    <w:rPr>
      <w:b/>
      <w:bCs/>
    </w:rPr>
  </w:style>
  <w:style w:type="paragraph" w:customStyle="1" w:styleId="ListParagraphCxSpMiddle">
    <w:name w:val="List ParagraphCxSpMiddle"/>
    <w:basedOn w:val="Normal"/>
    <w:rsid w:val="000E5248"/>
    <w:pPr>
      <w:spacing w:line="273" w:lineRule="auto"/>
      <w:ind w:left="720"/>
    </w:pPr>
    <w:rPr>
      <w:rFonts w:cs="Arial"/>
      <w:color w:val="000000"/>
      <w:kern w:val="28"/>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rsid w:val="00253ABA"/>
    <w:rPr>
      <w:rFonts w:asciiTheme="majorHAnsi" w:hAnsiTheme="majorHAnsi" w:cs="Arial"/>
      <w:b/>
      <w:bCs/>
      <w:sz w:val="24"/>
      <w:szCs w:val="24"/>
      <w:shd w:val="clear" w:color="auto" w:fill="E0E0E0"/>
    </w:rPr>
  </w:style>
  <w:style w:type="character" w:customStyle="1" w:styleId="Heading3Char">
    <w:name w:val="Heading 3 Char"/>
    <w:basedOn w:val="DefaultParagraphFont"/>
    <w:link w:val="Heading3"/>
    <w:rsid w:val="00D77FD1"/>
    <w:rPr>
      <w:rFonts w:asciiTheme="majorHAnsi" w:hAnsiTheme="majorHAnsi"/>
      <w:b/>
      <w:smallCaps/>
      <w:sz w:val="24"/>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B0230D"/>
    <w:pPr>
      <w:pBdr>
        <w:bottom w:val="single" w:sz="4" w:space="1" w:color="4F81BD" w:themeColor="accent1"/>
      </w:pBdr>
      <w:jc w:val="center"/>
    </w:pPr>
    <w:rPr>
      <w:rFonts w:asciiTheme="majorHAnsi" w:hAnsiTheme="majorHAnsi"/>
      <w:b/>
      <w:bCs/>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basedOn w:val="DefaultParagraphFont"/>
    <w:rsid w:val="00E75153"/>
    <w:rPr>
      <w:b/>
      <w:bCs/>
      <w:sz w:val="20"/>
    </w:rPr>
  </w:style>
  <w:style w:type="table" w:customStyle="1" w:styleId="LilacRows">
    <w:name w:val="Lilac Rows"/>
    <w:basedOn w:val="TableContemporary"/>
    <w:rsid w:val="001C3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clear" w:color="000000" w:fill="DDDDDD"/>
      </w:tcPr>
    </w:tblStylePr>
    <w:tblStylePr w:type="band2Horz">
      <w:rPr>
        <w:color w:val="auto"/>
      </w:rPr>
      <w:tblPr/>
      <w:tcPr>
        <w:tcBorders>
          <w:top w:val="nil"/>
          <w:left w:val="nil"/>
          <w:bottom w:val="nil"/>
          <w:right w:val="nil"/>
          <w:insideH w:val="nil"/>
          <w:insideV w:val="nil"/>
          <w:tl2br w:val="nil"/>
          <w:tr2bl w:val="nil"/>
        </w:tcBorders>
        <w:shd w:val="clear" w:color="000000" w:fill="CCECFF"/>
      </w:tcPr>
    </w:tblStylePr>
  </w:style>
  <w:style w:type="table" w:customStyle="1" w:styleId="Lavender">
    <w:name w:val="Lavender"/>
    <w:basedOn w:val="LilacRows"/>
    <w:rsid w:val="001C3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clear" w:color="000000" w:fill="DDDDDD"/>
      </w:tcPr>
    </w:tblStylePr>
    <w:tblStylePr w:type="band2Horz">
      <w:rPr>
        <w:color w:val="auto"/>
      </w:rPr>
      <w:tblPr/>
      <w:tcPr>
        <w:tcBorders>
          <w:top w:val="nil"/>
          <w:left w:val="nil"/>
          <w:bottom w:val="nil"/>
          <w:right w:val="nil"/>
          <w:insideH w:val="nil"/>
          <w:insideV w:val="nil"/>
          <w:tl2br w:val="nil"/>
          <w:tr2bl w:val="nil"/>
        </w:tcBorders>
        <w:shd w:val="clear" w:color="000000" w:fill="CC99FF"/>
      </w:tcPr>
    </w:tblStylePr>
  </w:style>
  <w:style w:type="character" w:styleId="FollowedHyperlink">
    <w:name w:val="FollowedHyperlink"/>
    <w:basedOn w:val="DefaultParagraphFont"/>
    <w:rsid w:val="00704ECD"/>
    <w:rPr>
      <w:color w:val="800080"/>
      <w:u w:val="single"/>
    </w:rPr>
  </w:style>
  <w:style w:type="paragraph" w:customStyle="1" w:styleId="Contents">
    <w:name w:val="Contents"/>
    <w:basedOn w:val="Heading2"/>
    <w:rsid w:val="00137BA0"/>
    <w:pPr>
      <w:shd w:val="clear" w:color="auto" w:fill="FFCC99"/>
    </w:pPr>
    <w:rPr>
      <w:b w:val="0"/>
      <w:bCs w:val="0"/>
      <w:sz w:val="28"/>
    </w:rPr>
  </w:style>
  <w:style w:type="paragraph" w:styleId="DocumentMap">
    <w:name w:val="Document Map"/>
    <w:basedOn w:val="Normal"/>
    <w:semiHidden/>
    <w:rsid w:val="002757F2"/>
    <w:pPr>
      <w:shd w:val="clear" w:color="auto" w:fill="000080"/>
    </w:pPr>
    <w:rPr>
      <w:rFonts w:ascii="Tahoma" w:hAnsi="Tahoma" w:cs="Tahoma"/>
      <w:szCs w:val="20"/>
    </w:rPr>
  </w:style>
  <w:style w:type="character" w:customStyle="1" w:styleId="EmailStyle47">
    <w:name w:val="EmailStyle47"/>
    <w:basedOn w:val="DefaultParagraphFont"/>
    <w:semiHidden/>
    <w:rsid w:val="002757F2"/>
    <w:rPr>
      <w:rFonts w:ascii="Arial" w:hAnsi="Arial" w:cs="Arial"/>
      <w:color w:val="auto"/>
      <w:sz w:val="20"/>
      <w:szCs w:val="20"/>
    </w:rPr>
  </w:style>
  <w:style w:type="paragraph" w:styleId="ListParagraph0">
    <w:name w:val="List Paragraph"/>
    <w:basedOn w:val="Normal"/>
    <w:uiPriority w:val="34"/>
    <w:qFormat/>
    <w:rsid w:val="00B722FE"/>
    <w:pPr>
      <w:ind w:left="720"/>
      <w:contextualSpacing/>
    </w:pPr>
  </w:style>
  <w:style w:type="character" w:customStyle="1" w:styleId="CommentTextChar">
    <w:name w:val="Comment Text Char"/>
    <w:basedOn w:val="DefaultParagraphFont"/>
    <w:link w:val="CommentText"/>
    <w:uiPriority w:val="99"/>
    <w:semiHidden/>
    <w:rsid w:val="00FF1023"/>
    <w:rPr>
      <w:rFonts w:ascii="Arial" w:hAnsi="Arial"/>
    </w:rPr>
  </w:style>
  <w:style w:type="paragraph" w:styleId="EndnoteText">
    <w:name w:val="endnote text"/>
    <w:basedOn w:val="Normal"/>
    <w:link w:val="EndnoteTextChar"/>
    <w:uiPriority w:val="99"/>
    <w:unhideWhenUsed/>
    <w:rsid w:val="00FF1023"/>
    <w:rPr>
      <w:rFonts w:ascii="Times New Roman" w:hAnsi="Times New Roman"/>
      <w:szCs w:val="20"/>
    </w:rPr>
  </w:style>
  <w:style w:type="character" w:customStyle="1" w:styleId="EndnoteTextChar">
    <w:name w:val="Endnote Text Char"/>
    <w:basedOn w:val="DefaultParagraphFont"/>
    <w:link w:val="EndnoteText"/>
    <w:uiPriority w:val="99"/>
    <w:rsid w:val="00FF1023"/>
  </w:style>
  <w:style w:type="character" w:styleId="EndnoteReference">
    <w:name w:val="endnote reference"/>
    <w:basedOn w:val="DefaultParagraphFont"/>
    <w:uiPriority w:val="99"/>
    <w:unhideWhenUsed/>
    <w:rsid w:val="00FF1023"/>
    <w:rPr>
      <w:rFonts w:ascii="Times New Roman" w:hAnsi="Times New Roman" w:cs="Times New Roman" w:hint="default"/>
      <w:vertAlign w:val="superscript"/>
    </w:rPr>
  </w:style>
  <w:style w:type="table" w:styleId="TableColumns3">
    <w:name w:val="Table Columns 3"/>
    <w:basedOn w:val="TableNormal"/>
    <w:rsid w:val="003563D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Caption">
    <w:name w:val="caption"/>
    <w:basedOn w:val="Normal"/>
    <w:next w:val="Normal"/>
    <w:unhideWhenUsed/>
    <w:qFormat/>
    <w:rsid w:val="00345393"/>
    <w:pPr>
      <w:spacing w:after="200"/>
    </w:pPr>
    <w:rPr>
      <w:b/>
      <w:bCs/>
      <w:color w:val="4F81BD" w:themeColor="accent1"/>
      <w:sz w:val="18"/>
      <w:szCs w:val="18"/>
    </w:rPr>
  </w:style>
  <w:style w:type="character" w:customStyle="1" w:styleId="FooterChar">
    <w:name w:val="Footer Char"/>
    <w:basedOn w:val="DefaultParagraphFont"/>
    <w:link w:val="Footer"/>
    <w:rsid w:val="002C0AAA"/>
    <w:rPr>
      <w:rFonts w:ascii="Arial" w:hAnsi="Arial"/>
      <w:szCs w:val="24"/>
    </w:rPr>
  </w:style>
  <w:style w:type="character" w:customStyle="1" w:styleId="Heading1Char">
    <w:name w:val="Heading 1 Char"/>
    <w:basedOn w:val="DefaultParagraphFont"/>
    <w:link w:val="Heading1"/>
    <w:rsid w:val="00803A60"/>
    <w:rPr>
      <w:rFonts w:asciiTheme="majorHAnsi" w:hAnsiTheme="majorHAnsi"/>
      <w:b/>
      <w:smallCaps/>
      <w:sz w:val="24"/>
      <w:szCs w:val="24"/>
    </w:rPr>
  </w:style>
  <w:style w:type="character" w:customStyle="1" w:styleId="HeaderChar">
    <w:name w:val="Header Char"/>
    <w:basedOn w:val="DefaultParagraphFont"/>
    <w:link w:val="Header"/>
    <w:uiPriority w:val="99"/>
    <w:rsid w:val="002C0AAA"/>
    <w:rPr>
      <w:rFonts w:ascii="Arial" w:hAnsi="Arial"/>
      <w:szCs w:val="24"/>
    </w:rPr>
  </w:style>
  <w:style w:type="paragraph" w:styleId="TOCHeading">
    <w:name w:val="TOC Heading"/>
    <w:basedOn w:val="Heading1"/>
    <w:next w:val="Normal"/>
    <w:uiPriority w:val="39"/>
    <w:unhideWhenUsed/>
    <w:qFormat/>
    <w:rsid w:val="00835CD1"/>
    <w:pPr>
      <w:keepLines/>
      <w:spacing w:before="480" w:line="276" w:lineRule="auto"/>
      <w:outlineLvl w:val="9"/>
    </w:pPr>
    <w:rPr>
      <w:rFonts w:eastAsiaTheme="majorEastAsia" w:cstheme="majorBidi"/>
      <w:color w:val="365F91" w:themeColor="accent1" w:themeShade="BF"/>
      <w:sz w:val="28"/>
      <w:szCs w:val="28"/>
      <w:lang w:eastAsia="ja-JP"/>
    </w:rPr>
  </w:style>
  <w:style w:type="paragraph" w:styleId="Quote">
    <w:name w:val="Quote"/>
    <w:basedOn w:val="Normal"/>
    <w:next w:val="Normal"/>
    <w:link w:val="QuoteChar"/>
    <w:uiPriority w:val="29"/>
    <w:qFormat/>
    <w:rsid w:val="00D545B5"/>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D545B5"/>
    <w:rPr>
      <w:rFonts w:asciiTheme="minorHAnsi" w:eastAsiaTheme="minorEastAsia" w:hAnsiTheme="minorHAnsi" w:cstheme="minorBidi"/>
      <w:i/>
      <w:iCs/>
      <w:color w:val="000000" w:themeColor="text1"/>
      <w:sz w:val="22"/>
      <w:szCs w:val="22"/>
      <w:lang w:eastAsia="ja-JP"/>
    </w:rPr>
  </w:style>
  <w:style w:type="table" w:customStyle="1" w:styleId="Calendar2">
    <w:name w:val="Calendar 2"/>
    <w:basedOn w:val="TableNormal"/>
    <w:uiPriority w:val="99"/>
    <w:qFormat/>
    <w:rsid w:val="00765746"/>
    <w:pPr>
      <w:jc w:val="center"/>
    </w:pPr>
    <w:rPr>
      <w:rFonts w:asciiTheme="minorHAnsi" w:eastAsiaTheme="minorEastAsia" w:hAnsiTheme="minorHAnsi" w:cstheme="minorBidi"/>
      <w:sz w:val="28"/>
      <w:szCs w:val="22"/>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LightShading-Accent1">
    <w:name w:val="Light Shading Accent 1"/>
    <w:basedOn w:val="TableNormal"/>
    <w:uiPriority w:val="60"/>
    <w:rsid w:val="007657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3">
    <w:name w:val="Medium List 1 Accent 3"/>
    <w:basedOn w:val="TableNormal"/>
    <w:uiPriority w:val="65"/>
    <w:rsid w:val="007626AA"/>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FootnoteTextChar">
    <w:name w:val="Footnote Text Char"/>
    <w:basedOn w:val="DefaultParagraphFont"/>
    <w:link w:val="FootnoteText"/>
    <w:rsid w:val="00420D4B"/>
    <w:rPr>
      <w:rFonts w:ascii="Arial" w:hAnsi="Arial"/>
    </w:rPr>
  </w:style>
  <w:style w:type="table" w:styleId="Table3Deffects3">
    <w:name w:val="Table 3D effects 3"/>
    <w:basedOn w:val="TableNormal"/>
    <w:rsid w:val="000A749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0A749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6369D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1">
    <w:name w:val="Medium Shading 2 Accent 1"/>
    <w:basedOn w:val="TableNormal"/>
    <w:uiPriority w:val="64"/>
    <w:rsid w:val="002731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leChar">
    <w:name w:val="Title Char"/>
    <w:basedOn w:val="DefaultParagraphFont"/>
    <w:link w:val="Title"/>
    <w:rsid w:val="00B0230D"/>
    <w:rPr>
      <w:rFonts w:asciiTheme="majorHAnsi" w:hAnsiTheme="majorHAnsi"/>
      <w:b/>
      <w:bCs/>
      <w:sz w:val="24"/>
    </w:rPr>
  </w:style>
  <w:style w:type="paragraph" w:styleId="Subtitle">
    <w:name w:val="Subtitle"/>
    <w:basedOn w:val="Normal"/>
    <w:next w:val="Normal"/>
    <w:link w:val="SubtitleChar"/>
    <w:qFormat/>
    <w:rsid w:val="003070CD"/>
    <w:rPr>
      <w:rFonts w:asciiTheme="majorHAnsi" w:eastAsiaTheme="majorEastAsia" w:hAnsiTheme="majorHAnsi" w:cstheme="majorBidi"/>
      <w:i/>
      <w:iCs/>
      <w:color w:val="4F81BD" w:themeColor="accent1"/>
      <w:spacing w:val="15"/>
      <w:sz w:val="22"/>
    </w:rPr>
  </w:style>
  <w:style w:type="character" w:customStyle="1" w:styleId="SubtitleChar">
    <w:name w:val="Subtitle Char"/>
    <w:basedOn w:val="DefaultParagraphFont"/>
    <w:link w:val="Subtitle"/>
    <w:rsid w:val="003070CD"/>
    <w:rPr>
      <w:rFonts w:asciiTheme="majorHAnsi" w:eastAsiaTheme="majorEastAsia" w:hAnsiTheme="majorHAnsi" w:cstheme="majorBidi"/>
      <w:i/>
      <w:iCs/>
      <w:color w:val="4F81BD" w:themeColor="accent1"/>
      <w:spacing w:val="15"/>
      <w:sz w:val="22"/>
      <w:szCs w:val="24"/>
    </w:rPr>
  </w:style>
  <w:style w:type="character" w:styleId="SubtleEmphasis">
    <w:name w:val="Subtle Emphasis"/>
    <w:basedOn w:val="DefaultParagraphFont"/>
    <w:uiPriority w:val="19"/>
    <w:qFormat/>
    <w:rsid w:val="003070CD"/>
    <w:rPr>
      <w:i/>
      <w:iCs/>
      <w:color w:val="808080" w:themeColor="text1" w:themeTint="7F"/>
    </w:rPr>
  </w:style>
  <w:style w:type="table" w:styleId="LightShading-Accent4">
    <w:name w:val="Light Shading Accent 4"/>
    <w:basedOn w:val="TableNormal"/>
    <w:uiPriority w:val="60"/>
    <w:rsid w:val="00803A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B4285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201">
      <w:bodyDiv w:val="1"/>
      <w:marLeft w:val="0"/>
      <w:marRight w:val="0"/>
      <w:marTop w:val="0"/>
      <w:marBottom w:val="0"/>
      <w:divBdr>
        <w:top w:val="none" w:sz="0" w:space="0" w:color="auto"/>
        <w:left w:val="none" w:sz="0" w:space="0" w:color="auto"/>
        <w:bottom w:val="none" w:sz="0" w:space="0" w:color="auto"/>
        <w:right w:val="none" w:sz="0" w:space="0" w:color="auto"/>
      </w:divBdr>
      <w:divsChild>
        <w:div w:id="454838207">
          <w:marLeft w:val="0"/>
          <w:marRight w:val="0"/>
          <w:marTop w:val="0"/>
          <w:marBottom w:val="0"/>
          <w:divBdr>
            <w:top w:val="none" w:sz="0" w:space="0" w:color="auto"/>
            <w:left w:val="none" w:sz="0" w:space="0" w:color="auto"/>
            <w:bottom w:val="none" w:sz="0" w:space="0" w:color="auto"/>
            <w:right w:val="none" w:sz="0" w:space="0" w:color="auto"/>
          </w:divBdr>
        </w:div>
      </w:divsChild>
    </w:div>
    <w:div w:id="32577332">
      <w:bodyDiv w:val="1"/>
      <w:marLeft w:val="0"/>
      <w:marRight w:val="0"/>
      <w:marTop w:val="0"/>
      <w:marBottom w:val="0"/>
      <w:divBdr>
        <w:top w:val="none" w:sz="0" w:space="0" w:color="auto"/>
        <w:left w:val="none" w:sz="0" w:space="0" w:color="auto"/>
        <w:bottom w:val="none" w:sz="0" w:space="0" w:color="auto"/>
        <w:right w:val="none" w:sz="0" w:space="0" w:color="auto"/>
      </w:divBdr>
      <w:divsChild>
        <w:div w:id="188374923">
          <w:marLeft w:val="0"/>
          <w:marRight w:val="0"/>
          <w:marTop w:val="0"/>
          <w:marBottom w:val="0"/>
          <w:divBdr>
            <w:top w:val="none" w:sz="0" w:space="0" w:color="auto"/>
            <w:left w:val="none" w:sz="0" w:space="0" w:color="auto"/>
            <w:bottom w:val="none" w:sz="0" w:space="0" w:color="auto"/>
            <w:right w:val="none" w:sz="0" w:space="0" w:color="auto"/>
          </w:divBdr>
        </w:div>
      </w:divsChild>
    </w:div>
    <w:div w:id="48648001">
      <w:bodyDiv w:val="1"/>
      <w:marLeft w:val="0"/>
      <w:marRight w:val="0"/>
      <w:marTop w:val="0"/>
      <w:marBottom w:val="0"/>
      <w:divBdr>
        <w:top w:val="none" w:sz="0" w:space="0" w:color="auto"/>
        <w:left w:val="none" w:sz="0" w:space="0" w:color="auto"/>
        <w:bottom w:val="none" w:sz="0" w:space="0" w:color="auto"/>
        <w:right w:val="none" w:sz="0" w:space="0" w:color="auto"/>
      </w:divBdr>
      <w:divsChild>
        <w:div w:id="219486747">
          <w:marLeft w:val="0"/>
          <w:marRight w:val="0"/>
          <w:marTop w:val="0"/>
          <w:marBottom w:val="0"/>
          <w:divBdr>
            <w:top w:val="none" w:sz="0" w:space="0" w:color="auto"/>
            <w:left w:val="none" w:sz="0" w:space="0" w:color="auto"/>
            <w:bottom w:val="none" w:sz="0" w:space="0" w:color="auto"/>
            <w:right w:val="none" w:sz="0" w:space="0" w:color="auto"/>
          </w:divBdr>
        </w:div>
        <w:div w:id="255477295">
          <w:marLeft w:val="0"/>
          <w:marRight w:val="0"/>
          <w:marTop w:val="0"/>
          <w:marBottom w:val="0"/>
          <w:divBdr>
            <w:top w:val="none" w:sz="0" w:space="0" w:color="auto"/>
            <w:left w:val="none" w:sz="0" w:space="0" w:color="auto"/>
            <w:bottom w:val="none" w:sz="0" w:space="0" w:color="auto"/>
            <w:right w:val="none" w:sz="0" w:space="0" w:color="auto"/>
          </w:divBdr>
        </w:div>
        <w:div w:id="280958465">
          <w:marLeft w:val="0"/>
          <w:marRight w:val="0"/>
          <w:marTop w:val="0"/>
          <w:marBottom w:val="0"/>
          <w:divBdr>
            <w:top w:val="none" w:sz="0" w:space="0" w:color="auto"/>
            <w:left w:val="none" w:sz="0" w:space="0" w:color="auto"/>
            <w:bottom w:val="none" w:sz="0" w:space="0" w:color="auto"/>
            <w:right w:val="none" w:sz="0" w:space="0" w:color="auto"/>
          </w:divBdr>
        </w:div>
        <w:div w:id="309141609">
          <w:marLeft w:val="0"/>
          <w:marRight w:val="0"/>
          <w:marTop w:val="0"/>
          <w:marBottom w:val="0"/>
          <w:divBdr>
            <w:top w:val="none" w:sz="0" w:space="0" w:color="auto"/>
            <w:left w:val="none" w:sz="0" w:space="0" w:color="auto"/>
            <w:bottom w:val="none" w:sz="0" w:space="0" w:color="auto"/>
            <w:right w:val="none" w:sz="0" w:space="0" w:color="auto"/>
          </w:divBdr>
        </w:div>
        <w:div w:id="520700419">
          <w:marLeft w:val="0"/>
          <w:marRight w:val="0"/>
          <w:marTop w:val="0"/>
          <w:marBottom w:val="0"/>
          <w:divBdr>
            <w:top w:val="none" w:sz="0" w:space="0" w:color="auto"/>
            <w:left w:val="none" w:sz="0" w:space="0" w:color="auto"/>
            <w:bottom w:val="none" w:sz="0" w:space="0" w:color="auto"/>
            <w:right w:val="none" w:sz="0" w:space="0" w:color="auto"/>
          </w:divBdr>
        </w:div>
        <w:div w:id="562567059">
          <w:marLeft w:val="0"/>
          <w:marRight w:val="0"/>
          <w:marTop w:val="0"/>
          <w:marBottom w:val="0"/>
          <w:divBdr>
            <w:top w:val="none" w:sz="0" w:space="0" w:color="auto"/>
            <w:left w:val="none" w:sz="0" w:space="0" w:color="auto"/>
            <w:bottom w:val="none" w:sz="0" w:space="0" w:color="auto"/>
            <w:right w:val="none" w:sz="0" w:space="0" w:color="auto"/>
          </w:divBdr>
        </w:div>
        <w:div w:id="1047680877">
          <w:marLeft w:val="0"/>
          <w:marRight w:val="0"/>
          <w:marTop w:val="0"/>
          <w:marBottom w:val="0"/>
          <w:divBdr>
            <w:top w:val="none" w:sz="0" w:space="0" w:color="auto"/>
            <w:left w:val="none" w:sz="0" w:space="0" w:color="auto"/>
            <w:bottom w:val="none" w:sz="0" w:space="0" w:color="auto"/>
            <w:right w:val="none" w:sz="0" w:space="0" w:color="auto"/>
          </w:divBdr>
        </w:div>
        <w:div w:id="2039624114">
          <w:marLeft w:val="0"/>
          <w:marRight w:val="0"/>
          <w:marTop w:val="0"/>
          <w:marBottom w:val="0"/>
          <w:divBdr>
            <w:top w:val="none" w:sz="0" w:space="0" w:color="auto"/>
            <w:left w:val="none" w:sz="0" w:space="0" w:color="auto"/>
            <w:bottom w:val="none" w:sz="0" w:space="0" w:color="auto"/>
            <w:right w:val="none" w:sz="0" w:space="0" w:color="auto"/>
          </w:divBdr>
        </w:div>
      </w:divsChild>
    </w:div>
    <w:div w:id="82410354">
      <w:bodyDiv w:val="1"/>
      <w:marLeft w:val="0"/>
      <w:marRight w:val="0"/>
      <w:marTop w:val="0"/>
      <w:marBottom w:val="0"/>
      <w:divBdr>
        <w:top w:val="none" w:sz="0" w:space="0" w:color="auto"/>
        <w:left w:val="none" w:sz="0" w:space="0" w:color="auto"/>
        <w:bottom w:val="none" w:sz="0" w:space="0" w:color="auto"/>
        <w:right w:val="none" w:sz="0" w:space="0" w:color="auto"/>
      </w:divBdr>
    </w:div>
    <w:div w:id="105079719">
      <w:bodyDiv w:val="1"/>
      <w:marLeft w:val="0"/>
      <w:marRight w:val="0"/>
      <w:marTop w:val="0"/>
      <w:marBottom w:val="0"/>
      <w:divBdr>
        <w:top w:val="none" w:sz="0" w:space="0" w:color="auto"/>
        <w:left w:val="none" w:sz="0" w:space="0" w:color="auto"/>
        <w:bottom w:val="none" w:sz="0" w:space="0" w:color="auto"/>
        <w:right w:val="none" w:sz="0" w:space="0" w:color="auto"/>
      </w:divBdr>
      <w:divsChild>
        <w:div w:id="26220428">
          <w:marLeft w:val="1800"/>
          <w:marRight w:val="0"/>
          <w:marTop w:val="0"/>
          <w:marBottom w:val="0"/>
          <w:divBdr>
            <w:top w:val="none" w:sz="0" w:space="0" w:color="auto"/>
            <w:left w:val="none" w:sz="0" w:space="0" w:color="auto"/>
            <w:bottom w:val="none" w:sz="0" w:space="0" w:color="auto"/>
            <w:right w:val="none" w:sz="0" w:space="0" w:color="auto"/>
          </w:divBdr>
        </w:div>
        <w:div w:id="39982163">
          <w:marLeft w:val="1800"/>
          <w:marRight w:val="0"/>
          <w:marTop w:val="0"/>
          <w:marBottom w:val="0"/>
          <w:divBdr>
            <w:top w:val="none" w:sz="0" w:space="0" w:color="auto"/>
            <w:left w:val="none" w:sz="0" w:space="0" w:color="auto"/>
            <w:bottom w:val="none" w:sz="0" w:space="0" w:color="auto"/>
            <w:right w:val="none" w:sz="0" w:space="0" w:color="auto"/>
          </w:divBdr>
        </w:div>
        <w:div w:id="145707793">
          <w:marLeft w:val="547"/>
          <w:marRight w:val="0"/>
          <w:marTop w:val="0"/>
          <w:marBottom w:val="0"/>
          <w:divBdr>
            <w:top w:val="none" w:sz="0" w:space="0" w:color="auto"/>
            <w:left w:val="none" w:sz="0" w:space="0" w:color="auto"/>
            <w:bottom w:val="none" w:sz="0" w:space="0" w:color="auto"/>
            <w:right w:val="none" w:sz="0" w:space="0" w:color="auto"/>
          </w:divBdr>
        </w:div>
        <w:div w:id="164394696">
          <w:marLeft w:val="1800"/>
          <w:marRight w:val="0"/>
          <w:marTop w:val="0"/>
          <w:marBottom w:val="0"/>
          <w:divBdr>
            <w:top w:val="none" w:sz="0" w:space="0" w:color="auto"/>
            <w:left w:val="none" w:sz="0" w:space="0" w:color="auto"/>
            <w:bottom w:val="none" w:sz="0" w:space="0" w:color="auto"/>
            <w:right w:val="none" w:sz="0" w:space="0" w:color="auto"/>
          </w:divBdr>
        </w:div>
        <w:div w:id="341207498">
          <w:marLeft w:val="1166"/>
          <w:marRight w:val="0"/>
          <w:marTop w:val="0"/>
          <w:marBottom w:val="0"/>
          <w:divBdr>
            <w:top w:val="none" w:sz="0" w:space="0" w:color="auto"/>
            <w:left w:val="none" w:sz="0" w:space="0" w:color="auto"/>
            <w:bottom w:val="none" w:sz="0" w:space="0" w:color="auto"/>
            <w:right w:val="none" w:sz="0" w:space="0" w:color="auto"/>
          </w:divBdr>
        </w:div>
        <w:div w:id="381488788">
          <w:marLeft w:val="1166"/>
          <w:marRight w:val="0"/>
          <w:marTop w:val="0"/>
          <w:marBottom w:val="0"/>
          <w:divBdr>
            <w:top w:val="none" w:sz="0" w:space="0" w:color="auto"/>
            <w:left w:val="none" w:sz="0" w:space="0" w:color="auto"/>
            <w:bottom w:val="none" w:sz="0" w:space="0" w:color="auto"/>
            <w:right w:val="none" w:sz="0" w:space="0" w:color="auto"/>
          </w:divBdr>
        </w:div>
        <w:div w:id="437993362">
          <w:marLeft w:val="547"/>
          <w:marRight w:val="0"/>
          <w:marTop w:val="0"/>
          <w:marBottom w:val="0"/>
          <w:divBdr>
            <w:top w:val="none" w:sz="0" w:space="0" w:color="auto"/>
            <w:left w:val="none" w:sz="0" w:space="0" w:color="auto"/>
            <w:bottom w:val="none" w:sz="0" w:space="0" w:color="auto"/>
            <w:right w:val="none" w:sz="0" w:space="0" w:color="auto"/>
          </w:divBdr>
        </w:div>
        <w:div w:id="502279710">
          <w:marLeft w:val="1800"/>
          <w:marRight w:val="0"/>
          <w:marTop w:val="0"/>
          <w:marBottom w:val="0"/>
          <w:divBdr>
            <w:top w:val="none" w:sz="0" w:space="0" w:color="auto"/>
            <w:left w:val="none" w:sz="0" w:space="0" w:color="auto"/>
            <w:bottom w:val="none" w:sz="0" w:space="0" w:color="auto"/>
            <w:right w:val="none" w:sz="0" w:space="0" w:color="auto"/>
          </w:divBdr>
        </w:div>
        <w:div w:id="510796613">
          <w:marLeft w:val="1800"/>
          <w:marRight w:val="0"/>
          <w:marTop w:val="0"/>
          <w:marBottom w:val="0"/>
          <w:divBdr>
            <w:top w:val="none" w:sz="0" w:space="0" w:color="auto"/>
            <w:left w:val="none" w:sz="0" w:space="0" w:color="auto"/>
            <w:bottom w:val="none" w:sz="0" w:space="0" w:color="auto"/>
            <w:right w:val="none" w:sz="0" w:space="0" w:color="auto"/>
          </w:divBdr>
        </w:div>
        <w:div w:id="538394769">
          <w:marLeft w:val="1166"/>
          <w:marRight w:val="0"/>
          <w:marTop w:val="0"/>
          <w:marBottom w:val="0"/>
          <w:divBdr>
            <w:top w:val="none" w:sz="0" w:space="0" w:color="auto"/>
            <w:left w:val="none" w:sz="0" w:space="0" w:color="auto"/>
            <w:bottom w:val="none" w:sz="0" w:space="0" w:color="auto"/>
            <w:right w:val="none" w:sz="0" w:space="0" w:color="auto"/>
          </w:divBdr>
        </w:div>
        <w:div w:id="557860655">
          <w:marLeft w:val="1800"/>
          <w:marRight w:val="0"/>
          <w:marTop w:val="0"/>
          <w:marBottom w:val="0"/>
          <w:divBdr>
            <w:top w:val="none" w:sz="0" w:space="0" w:color="auto"/>
            <w:left w:val="none" w:sz="0" w:space="0" w:color="auto"/>
            <w:bottom w:val="none" w:sz="0" w:space="0" w:color="auto"/>
            <w:right w:val="none" w:sz="0" w:space="0" w:color="auto"/>
          </w:divBdr>
        </w:div>
        <w:div w:id="558394530">
          <w:marLeft w:val="1166"/>
          <w:marRight w:val="0"/>
          <w:marTop w:val="0"/>
          <w:marBottom w:val="0"/>
          <w:divBdr>
            <w:top w:val="none" w:sz="0" w:space="0" w:color="auto"/>
            <w:left w:val="none" w:sz="0" w:space="0" w:color="auto"/>
            <w:bottom w:val="none" w:sz="0" w:space="0" w:color="auto"/>
            <w:right w:val="none" w:sz="0" w:space="0" w:color="auto"/>
          </w:divBdr>
        </w:div>
        <w:div w:id="570773411">
          <w:marLeft w:val="1166"/>
          <w:marRight w:val="0"/>
          <w:marTop w:val="0"/>
          <w:marBottom w:val="0"/>
          <w:divBdr>
            <w:top w:val="none" w:sz="0" w:space="0" w:color="auto"/>
            <w:left w:val="none" w:sz="0" w:space="0" w:color="auto"/>
            <w:bottom w:val="none" w:sz="0" w:space="0" w:color="auto"/>
            <w:right w:val="none" w:sz="0" w:space="0" w:color="auto"/>
          </w:divBdr>
        </w:div>
        <w:div w:id="580063852">
          <w:marLeft w:val="547"/>
          <w:marRight w:val="0"/>
          <w:marTop w:val="0"/>
          <w:marBottom w:val="0"/>
          <w:divBdr>
            <w:top w:val="none" w:sz="0" w:space="0" w:color="auto"/>
            <w:left w:val="none" w:sz="0" w:space="0" w:color="auto"/>
            <w:bottom w:val="none" w:sz="0" w:space="0" w:color="auto"/>
            <w:right w:val="none" w:sz="0" w:space="0" w:color="auto"/>
          </w:divBdr>
        </w:div>
        <w:div w:id="595132856">
          <w:marLeft w:val="1800"/>
          <w:marRight w:val="0"/>
          <w:marTop w:val="0"/>
          <w:marBottom w:val="0"/>
          <w:divBdr>
            <w:top w:val="none" w:sz="0" w:space="0" w:color="auto"/>
            <w:left w:val="none" w:sz="0" w:space="0" w:color="auto"/>
            <w:bottom w:val="none" w:sz="0" w:space="0" w:color="auto"/>
            <w:right w:val="none" w:sz="0" w:space="0" w:color="auto"/>
          </w:divBdr>
        </w:div>
        <w:div w:id="653224426">
          <w:marLeft w:val="1800"/>
          <w:marRight w:val="0"/>
          <w:marTop w:val="0"/>
          <w:marBottom w:val="0"/>
          <w:divBdr>
            <w:top w:val="none" w:sz="0" w:space="0" w:color="auto"/>
            <w:left w:val="none" w:sz="0" w:space="0" w:color="auto"/>
            <w:bottom w:val="none" w:sz="0" w:space="0" w:color="auto"/>
            <w:right w:val="none" w:sz="0" w:space="0" w:color="auto"/>
          </w:divBdr>
        </w:div>
        <w:div w:id="731734797">
          <w:marLeft w:val="1800"/>
          <w:marRight w:val="0"/>
          <w:marTop w:val="0"/>
          <w:marBottom w:val="0"/>
          <w:divBdr>
            <w:top w:val="none" w:sz="0" w:space="0" w:color="auto"/>
            <w:left w:val="none" w:sz="0" w:space="0" w:color="auto"/>
            <w:bottom w:val="none" w:sz="0" w:space="0" w:color="auto"/>
            <w:right w:val="none" w:sz="0" w:space="0" w:color="auto"/>
          </w:divBdr>
        </w:div>
        <w:div w:id="747465439">
          <w:marLeft w:val="1800"/>
          <w:marRight w:val="0"/>
          <w:marTop w:val="0"/>
          <w:marBottom w:val="0"/>
          <w:divBdr>
            <w:top w:val="none" w:sz="0" w:space="0" w:color="auto"/>
            <w:left w:val="none" w:sz="0" w:space="0" w:color="auto"/>
            <w:bottom w:val="none" w:sz="0" w:space="0" w:color="auto"/>
            <w:right w:val="none" w:sz="0" w:space="0" w:color="auto"/>
          </w:divBdr>
        </w:div>
        <w:div w:id="748815178">
          <w:marLeft w:val="1800"/>
          <w:marRight w:val="0"/>
          <w:marTop w:val="0"/>
          <w:marBottom w:val="0"/>
          <w:divBdr>
            <w:top w:val="none" w:sz="0" w:space="0" w:color="auto"/>
            <w:left w:val="none" w:sz="0" w:space="0" w:color="auto"/>
            <w:bottom w:val="none" w:sz="0" w:space="0" w:color="auto"/>
            <w:right w:val="none" w:sz="0" w:space="0" w:color="auto"/>
          </w:divBdr>
        </w:div>
        <w:div w:id="807363553">
          <w:marLeft w:val="1800"/>
          <w:marRight w:val="0"/>
          <w:marTop w:val="0"/>
          <w:marBottom w:val="0"/>
          <w:divBdr>
            <w:top w:val="none" w:sz="0" w:space="0" w:color="auto"/>
            <w:left w:val="none" w:sz="0" w:space="0" w:color="auto"/>
            <w:bottom w:val="none" w:sz="0" w:space="0" w:color="auto"/>
            <w:right w:val="none" w:sz="0" w:space="0" w:color="auto"/>
          </w:divBdr>
        </w:div>
        <w:div w:id="810099495">
          <w:marLeft w:val="1800"/>
          <w:marRight w:val="0"/>
          <w:marTop w:val="0"/>
          <w:marBottom w:val="0"/>
          <w:divBdr>
            <w:top w:val="none" w:sz="0" w:space="0" w:color="auto"/>
            <w:left w:val="none" w:sz="0" w:space="0" w:color="auto"/>
            <w:bottom w:val="none" w:sz="0" w:space="0" w:color="auto"/>
            <w:right w:val="none" w:sz="0" w:space="0" w:color="auto"/>
          </w:divBdr>
        </w:div>
        <w:div w:id="926573422">
          <w:marLeft w:val="1166"/>
          <w:marRight w:val="0"/>
          <w:marTop w:val="0"/>
          <w:marBottom w:val="0"/>
          <w:divBdr>
            <w:top w:val="none" w:sz="0" w:space="0" w:color="auto"/>
            <w:left w:val="none" w:sz="0" w:space="0" w:color="auto"/>
            <w:bottom w:val="none" w:sz="0" w:space="0" w:color="auto"/>
            <w:right w:val="none" w:sz="0" w:space="0" w:color="auto"/>
          </w:divBdr>
        </w:div>
        <w:div w:id="930090935">
          <w:marLeft w:val="1800"/>
          <w:marRight w:val="0"/>
          <w:marTop w:val="0"/>
          <w:marBottom w:val="0"/>
          <w:divBdr>
            <w:top w:val="none" w:sz="0" w:space="0" w:color="auto"/>
            <w:left w:val="none" w:sz="0" w:space="0" w:color="auto"/>
            <w:bottom w:val="none" w:sz="0" w:space="0" w:color="auto"/>
            <w:right w:val="none" w:sz="0" w:space="0" w:color="auto"/>
          </w:divBdr>
        </w:div>
        <w:div w:id="955864735">
          <w:marLeft w:val="1800"/>
          <w:marRight w:val="0"/>
          <w:marTop w:val="0"/>
          <w:marBottom w:val="0"/>
          <w:divBdr>
            <w:top w:val="none" w:sz="0" w:space="0" w:color="auto"/>
            <w:left w:val="none" w:sz="0" w:space="0" w:color="auto"/>
            <w:bottom w:val="none" w:sz="0" w:space="0" w:color="auto"/>
            <w:right w:val="none" w:sz="0" w:space="0" w:color="auto"/>
          </w:divBdr>
        </w:div>
        <w:div w:id="962272550">
          <w:marLeft w:val="1800"/>
          <w:marRight w:val="0"/>
          <w:marTop w:val="0"/>
          <w:marBottom w:val="0"/>
          <w:divBdr>
            <w:top w:val="none" w:sz="0" w:space="0" w:color="auto"/>
            <w:left w:val="none" w:sz="0" w:space="0" w:color="auto"/>
            <w:bottom w:val="none" w:sz="0" w:space="0" w:color="auto"/>
            <w:right w:val="none" w:sz="0" w:space="0" w:color="auto"/>
          </w:divBdr>
        </w:div>
        <w:div w:id="1080519712">
          <w:marLeft w:val="1800"/>
          <w:marRight w:val="0"/>
          <w:marTop w:val="0"/>
          <w:marBottom w:val="0"/>
          <w:divBdr>
            <w:top w:val="none" w:sz="0" w:space="0" w:color="auto"/>
            <w:left w:val="none" w:sz="0" w:space="0" w:color="auto"/>
            <w:bottom w:val="none" w:sz="0" w:space="0" w:color="auto"/>
            <w:right w:val="none" w:sz="0" w:space="0" w:color="auto"/>
          </w:divBdr>
        </w:div>
        <w:div w:id="1257061238">
          <w:marLeft w:val="1800"/>
          <w:marRight w:val="0"/>
          <w:marTop w:val="0"/>
          <w:marBottom w:val="0"/>
          <w:divBdr>
            <w:top w:val="none" w:sz="0" w:space="0" w:color="auto"/>
            <w:left w:val="none" w:sz="0" w:space="0" w:color="auto"/>
            <w:bottom w:val="none" w:sz="0" w:space="0" w:color="auto"/>
            <w:right w:val="none" w:sz="0" w:space="0" w:color="auto"/>
          </w:divBdr>
        </w:div>
        <w:div w:id="1280260252">
          <w:marLeft w:val="1800"/>
          <w:marRight w:val="0"/>
          <w:marTop w:val="0"/>
          <w:marBottom w:val="0"/>
          <w:divBdr>
            <w:top w:val="none" w:sz="0" w:space="0" w:color="auto"/>
            <w:left w:val="none" w:sz="0" w:space="0" w:color="auto"/>
            <w:bottom w:val="none" w:sz="0" w:space="0" w:color="auto"/>
            <w:right w:val="none" w:sz="0" w:space="0" w:color="auto"/>
          </w:divBdr>
        </w:div>
        <w:div w:id="1408309382">
          <w:marLeft w:val="1166"/>
          <w:marRight w:val="0"/>
          <w:marTop w:val="0"/>
          <w:marBottom w:val="0"/>
          <w:divBdr>
            <w:top w:val="none" w:sz="0" w:space="0" w:color="auto"/>
            <w:left w:val="none" w:sz="0" w:space="0" w:color="auto"/>
            <w:bottom w:val="none" w:sz="0" w:space="0" w:color="auto"/>
            <w:right w:val="none" w:sz="0" w:space="0" w:color="auto"/>
          </w:divBdr>
        </w:div>
        <w:div w:id="1435903210">
          <w:marLeft w:val="1166"/>
          <w:marRight w:val="0"/>
          <w:marTop w:val="0"/>
          <w:marBottom w:val="0"/>
          <w:divBdr>
            <w:top w:val="none" w:sz="0" w:space="0" w:color="auto"/>
            <w:left w:val="none" w:sz="0" w:space="0" w:color="auto"/>
            <w:bottom w:val="none" w:sz="0" w:space="0" w:color="auto"/>
            <w:right w:val="none" w:sz="0" w:space="0" w:color="auto"/>
          </w:divBdr>
        </w:div>
        <w:div w:id="1443380400">
          <w:marLeft w:val="1800"/>
          <w:marRight w:val="0"/>
          <w:marTop w:val="0"/>
          <w:marBottom w:val="0"/>
          <w:divBdr>
            <w:top w:val="none" w:sz="0" w:space="0" w:color="auto"/>
            <w:left w:val="none" w:sz="0" w:space="0" w:color="auto"/>
            <w:bottom w:val="none" w:sz="0" w:space="0" w:color="auto"/>
            <w:right w:val="none" w:sz="0" w:space="0" w:color="auto"/>
          </w:divBdr>
        </w:div>
        <w:div w:id="1467044356">
          <w:marLeft w:val="1800"/>
          <w:marRight w:val="0"/>
          <w:marTop w:val="0"/>
          <w:marBottom w:val="0"/>
          <w:divBdr>
            <w:top w:val="none" w:sz="0" w:space="0" w:color="auto"/>
            <w:left w:val="none" w:sz="0" w:space="0" w:color="auto"/>
            <w:bottom w:val="none" w:sz="0" w:space="0" w:color="auto"/>
            <w:right w:val="none" w:sz="0" w:space="0" w:color="auto"/>
          </w:divBdr>
        </w:div>
        <w:div w:id="1586379290">
          <w:marLeft w:val="1800"/>
          <w:marRight w:val="0"/>
          <w:marTop w:val="0"/>
          <w:marBottom w:val="0"/>
          <w:divBdr>
            <w:top w:val="none" w:sz="0" w:space="0" w:color="auto"/>
            <w:left w:val="none" w:sz="0" w:space="0" w:color="auto"/>
            <w:bottom w:val="none" w:sz="0" w:space="0" w:color="auto"/>
            <w:right w:val="none" w:sz="0" w:space="0" w:color="auto"/>
          </w:divBdr>
        </w:div>
        <w:div w:id="1619023061">
          <w:marLeft w:val="1166"/>
          <w:marRight w:val="0"/>
          <w:marTop w:val="0"/>
          <w:marBottom w:val="0"/>
          <w:divBdr>
            <w:top w:val="none" w:sz="0" w:space="0" w:color="auto"/>
            <w:left w:val="none" w:sz="0" w:space="0" w:color="auto"/>
            <w:bottom w:val="none" w:sz="0" w:space="0" w:color="auto"/>
            <w:right w:val="none" w:sz="0" w:space="0" w:color="auto"/>
          </w:divBdr>
        </w:div>
        <w:div w:id="1624919843">
          <w:marLeft w:val="1800"/>
          <w:marRight w:val="0"/>
          <w:marTop w:val="0"/>
          <w:marBottom w:val="0"/>
          <w:divBdr>
            <w:top w:val="none" w:sz="0" w:space="0" w:color="auto"/>
            <w:left w:val="none" w:sz="0" w:space="0" w:color="auto"/>
            <w:bottom w:val="none" w:sz="0" w:space="0" w:color="auto"/>
            <w:right w:val="none" w:sz="0" w:space="0" w:color="auto"/>
          </w:divBdr>
        </w:div>
        <w:div w:id="1639068556">
          <w:marLeft w:val="1800"/>
          <w:marRight w:val="0"/>
          <w:marTop w:val="0"/>
          <w:marBottom w:val="0"/>
          <w:divBdr>
            <w:top w:val="none" w:sz="0" w:space="0" w:color="auto"/>
            <w:left w:val="none" w:sz="0" w:space="0" w:color="auto"/>
            <w:bottom w:val="none" w:sz="0" w:space="0" w:color="auto"/>
            <w:right w:val="none" w:sz="0" w:space="0" w:color="auto"/>
          </w:divBdr>
        </w:div>
        <w:div w:id="1660767434">
          <w:marLeft w:val="1800"/>
          <w:marRight w:val="0"/>
          <w:marTop w:val="0"/>
          <w:marBottom w:val="0"/>
          <w:divBdr>
            <w:top w:val="none" w:sz="0" w:space="0" w:color="auto"/>
            <w:left w:val="none" w:sz="0" w:space="0" w:color="auto"/>
            <w:bottom w:val="none" w:sz="0" w:space="0" w:color="auto"/>
            <w:right w:val="none" w:sz="0" w:space="0" w:color="auto"/>
          </w:divBdr>
        </w:div>
        <w:div w:id="1661081279">
          <w:marLeft w:val="1166"/>
          <w:marRight w:val="0"/>
          <w:marTop w:val="0"/>
          <w:marBottom w:val="0"/>
          <w:divBdr>
            <w:top w:val="none" w:sz="0" w:space="0" w:color="auto"/>
            <w:left w:val="none" w:sz="0" w:space="0" w:color="auto"/>
            <w:bottom w:val="none" w:sz="0" w:space="0" w:color="auto"/>
            <w:right w:val="none" w:sz="0" w:space="0" w:color="auto"/>
          </w:divBdr>
        </w:div>
        <w:div w:id="1663000216">
          <w:marLeft w:val="1166"/>
          <w:marRight w:val="0"/>
          <w:marTop w:val="0"/>
          <w:marBottom w:val="0"/>
          <w:divBdr>
            <w:top w:val="none" w:sz="0" w:space="0" w:color="auto"/>
            <w:left w:val="none" w:sz="0" w:space="0" w:color="auto"/>
            <w:bottom w:val="none" w:sz="0" w:space="0" w:color="auto"/>
            <w:right w:val="none" w:sz="0" w:space="0" w:color="auto"/>
          </w:divBdr>
        </w:div>
        <w:div w:id="1708025367">
          <w:marLeft w:val="1800"/>
          <w:marRight w:val="0"/>
          <w:marTop w:val="0"/>
          <w:marBottom w:val="0"/>
          <w:divBdr>
            <w:top w:val="none" w:sz="0" w:space="0" w:color="auto"/>
            <w:left w:val="none" w:sz="0" w:space="0" w:color="auto"/>
            <w:bottom w:val="none" w:sz="0" w:space="0" w:color="auto"/>
            <w:right w:val="none" w:sz="0" w:space="0" w:color="auto"/>
          </w:divBdr>
        </w:div>
        <w:div w:id="1752114730">
          <w:marLeft w:val="1166"/>
          <w:marRight w:val="0"/>
          <w:marTop w:val="0"/>
          <w:marBottom w:val="0"/>
          <w:divBdr>
            <w:top w:val="none" w:sz="0" w:space="0" w:color="auto"/>
            <w:left w:val="none" w:sz="0" w:space="0" w:color="auto"/>
            <w:bottom w:val="none" w:sz="0" w:space="0" w:color="auto"/>
            <w:right w:val="none" w:sz="0" w:space="0" w:color="auto"/>
          </w:divBdr>
        </w:div>
        <w:div w:id="1788354082">
          <w:marLeft w:val="1166"/>
          <w:marRight w:val="0"/>
          <w:marTop w:val="0"/>
          <w:marBottom w:val="0"/>
          <w:divBdr>
            <w:top w:val="none" w:sz="0" w:space="0" w:color="auto"/>
            <w:left w:val="none" w:sz="0" w:space="0" w:color="auto"/>
            <w:bottom w:val="none" w:sz="0" w:space="0" w:color="auto"/>
            <w:right w:val="none" w:sz="0" w:space="0" w:color="auto"/>
          </w:divBdr>
        </w:div>
        <w:div w:id="1928417112">
          <w:marLeft w:val="1800"/>
          <w:marRight w:val="0"/>
          <w:marTop w:val="0"/>
          <w:marBottom w:val="0"/>
          <w:divBdr>
            <w:top w:val="none" w:sz="0" w:space="0" w:color="auto"/>
            <w:left w:val="none" w:sz="0" w:space="0" w:color="auto"/>
            <w:bottom w:val="none" w:sz="0" w:space="0" w:color="auto"/>
            <w:right w:val="none" w:sz="0" w:space="0" w:color="auto"/>
          </w:divBdr>
        </w:div>
        <w:div w:id="1974943066">
          <w:marLeft w:val="1166"/>
          <w:marRight w:val="0"/>
          <w:marTop w:val="0"/>
          <w:marBottom w:val="0"/>
          <w:divBdr>
            <w:top w:val="none" w:sz="0" w:space="0" w:color="auto"/>
            <w:left w:val="none" w:sz="0" w:space="0" w:color="auto"/>
            <w:bottom w:val="none" w:sz="0" w:space="0" w:color="auto"/>
            <w:right w:val="none" w:sz="0" w:space="0" w:color="auto"/>
          </w:divBdr>
        </w:div>
        <w:div w:id="1979988173">
          <w:marLeft w:val="1800"/>
          <w:marRight w:val="0"/>
          <w:marTop w:val="0"/>
          <w:marBottom w:val="0"/>
          <w:divBdr>
            <w:top w:val="none" w:sz="0" w:space="0" w:color="auto"/>
            <w:left w:val="none" w:sz="0" w:space="0" w:color="auto"/>
            <w:bottom w:val="none" w:sz="0" w:space="0" w:color="auto"/>
            <w:right w:val="none" w:sz="0" w:space="0" w:color="auto"/>
          </w:divBdr>
        </w:div>
        <w:div w:id="2104761507">
          <w:marLeft w:val="1800"/>
          <w:marRight w:val="0"/>
          <w:marTop w:val="0"/>
          <w:marBottom w:val="0"/>
          <w:divBdr>
            <w:top w:val="none" w:sz="0" w:space="0" w:color="auto"/>
            <w:left w:val="none" w:sz="0" w:space="0" w:color="auto"/>
            <w:bottom w:val="none" w:sz="0" w:space="0" w:color="auto"/>
            <w:right w:val="none" w:sz="0" w:space="0" w:color="auto"/>
          </w:divBdr>
        </w:div>
      </w:divsChild>
    </w:div>
    <w:div w:id="150488609">
      <w:bodyDiv w:val="1"/>
      <w:marLeft w:val="0"/>
      <w:marRight w:val="0"/>
      <w:marTop w:val="0"/>
      <w:marBottom w:val="0"/>
      <w:divBdr>
        <w:top w:val="none" w:sz="0" w:space="0" w:color="auto"/>
        <w:left w:val="none" w:sz="0" w:space="0" w:color="auto"/>
        <w:bottom w:val="none" w:sz="0" w:space="0" w:color="auto"/>
        <w:right w:val="none" w:sz="0" w:space="0" w:color="auto"/>
      </w:divBdr>
    </w:div>
    <w:div w:id="210727362">
      <w:bodyDiv w:val="1"/>
      <w:marLeft w:val="0"/>
      <w:marRight w:val="0"/>
      <w:marTop w:val="0"/>
      <w:marBottom w:val="0"/>
      <w:divBdr>
        <w:top w:val="none" w:sz="0" w:space="0" w:color="auto"/>
        <w:left w:val="none" w:sz="0" w:space="0" w:color="auto"/>
        <w:bottom w:val="none" w:sz="0" w:space="0" w:color="auto"/>
        <w:right w:val="none" w:sz="0" w:space="0" w:color="auto"/>
      </w:divBdr>
      <w:divsChild>
        <w:div w:id="1307860125">
          <w:marLeft w:val="0"/>
          <w:marRight w:val="0"/>
          <w:marTop w:val="0"/>
          <w:marBottom w:val="0"/>
          <w:divBdr>
            <w:top w:val="none" w:sz="0" w:space="0" w:color="auto"/>
            <w:left w:val="none" w:sz="0" w:space="0" w:color="auto"/>
            <w:bottom w:val="none" w:sz="0" w:space="0" w:color="auto"/>
            <w:right w:val="none" w:sz="0" w:space="0" w:color="auto"/>
          </w:divBdr>
        </w:div>
      </w:divsChild>
    </w:div>
    <w:div w:id="218514192">
      <w:bodyDiv w:val="1"/>
      <w:marLeft w:val="0"/>
      <w:marRight w:val="0"/>
      <w:marTop w:val="0"/>
      <w:marBottom w:val="0"/>
      <w:divBdr>
        <w:top w:val="none" w:sz="0" w:space="0" w:color="auto"/>
        <w:left w:val="none" w:sz="0" w:space="0" w:color="auto"/>
        <w:bottom w:val="none" w:sz="0" w:space="0" w:color="auto"/>
        <w:right w:val="none" w:sz="0" w:space="0" w:color="auto"/>
      </w:divBdr>
      <w:divsChild>
        <w:div w:id="266427762">
          <w:marLeft w:val="0"/>
          <w:marRight w:val="0"/>
          <w:marTop w:val="0"/>
          <w:marBottom w:val="0"/>
          <w:divBdr>
            <w:top w:val="none" w:sz="0" w:space="0" w:color="auto"/>
            <w:left w:val="none" w:sz="0" w:space="0" w:color="auto"/>
            <w:bottom w:val="none" w:sz="0" w:space="0" w:color="auto"/>
            <w:right w:val="none" w:sz="0" w:space="0" w:color="auto"/>
          </w:divBdr>
          <w:divsChild>
            <w:div w:id="360402508">
              <w:marLeft w:val="0"/>
              <w:marRight w:val="0"/>
              <w:marTop w:val="0"/>
              <w:marBottom w:val="0"/>
              <w:divBdr>
                <w:top w:val="none" w:sz="0" w:space="0" w:color="auto"/>
                <w:left w:val="none" w:sz="0" w:space="0" w:color="auto"/>
                <w:bottom w:val="none" w:sz="0" w:space="0" w:color="auto"/>
                <w:right w:val="none" w:sz="0" w:space="0" w:color="auto"/>
              </w:divBdr>
            </w:div>
            <w:div w:id="657879250">
              <w:marLeft w:val="0"/>
              <w:marRight w:val="0"/>
              <w:marTop w:val="0"/>
              <w:marBottom w:val="0"/>
              <w:divBdr>
                <w:top w:val="none" w:sz="0" w:space="0" w:color="auto"/>
                <w:left w:val="none" w:sz="0" w:space="0" w:color="auto"/>
                <w:bottom w:val="none" w:sz="0" w:space="0" w:color="auto"/>
                <w:right w:val="none" w:sz="0" w:space="0" w:color="auto"/>
              </w:divBdr>
            </w:div>
            <w:div w:id="744843498">
              <w:marLeft w:val="0"/>
              <w:marRight w:val="0"/>
              <w:marTop w:val="0"/>
              <w:marBottom w:val="0"/>
              <w:divBdr>
                <w:top w:val="none" w:sz="0" w:space="0" w:color="auto"/>
                <w:left w:val="none" w:sz="0" w:space="0" w:color="auto"/>
                <w:bottom w:val="none" w:sz="0" w:space="0" w:color="auto"/>
                <w:right w:val="none" w:sz="0" w:space="0" w:color="auto"/>
              </w:divBdr>
            </w:div>
            <w:div w:id="784883588">
              <w:marLeft w:val="0"/>
              <w:marRight w:val="0"/>
              <w:marTop w:val="0"/>
              <w:marBottom w:val="0"/>
              <w:divBdr>
                <w:top w:val="none" w:sz="0" w:space="0" w:color="auto"/>
                <w:left w:val="none" w:sz="0" w:space="0" w:color="auto"/>
                <w:bottom w:val="none" w:sz="0" w:space="0" w:color="auto"/>
                <w:right w:val="none" w:sz="0" w:space="0" w:color="auto"/>
              </w:divBdr>
            </w:div>
            <w:div w:id="1424033516">
              <w:marLeft w:val="0"/>
              <w:marRight w:val="0"/>
              <w:marTop w:val="0"/>
              <w:marBottom w:val="0"/>
              <w:divBdr>
                <w:top w:val="none" w:sz="0" w:space="0" w:color="auto"/>
                <w:left w:val="none" w:sz="0" w:space="0" w:color="auto"/>
                <w:bottom w:val="none" w:sz="0" w:space="0" w:color="auto"/>
                <w:right w:val="none" w:sz="0" w:space="0" w:color="auto"/>
              </w:divBdr>
            </w:div>
            <w:div w:id="1477993717">
              <w:marLeft w:val="0"/>
              <w:marRight w:val="0"/>
              <w:marTop w:val="0"/>
              <w:marBottom w:val="0"/>
              <w:divBdr>
                <w:top w:val="none" w:sz="0" w:space="0" w:color="auto"/>
                <w:left w:val="none" w:sz="0" w:space="0" w:color="auto"/>
                <w:bottom w:val="none" w:sz="0" w:space="0" w:color="auto"/>
                <w:right w:val="none" w:sz="0" w:space="0" w:color="auto"/>
              </w:divBdr>
            </w:div>
            <w:div w:id="1569225386">
              <w:marLeft w:val="0"/>
              <w:marRight w:val="0"/>
              <w:marTop w:val="0"/>
              <w:marBottom w:val="0"/>
              <w:divBdr>
                <w:top w:val="none" w:sz="0" w:space="0" w:color="auto"/>
                <w:left w:val="none" w:sz="0" w:space="0" w:color="auto"/>
                <w:bottom w:val="none" w:sz="0" w:space="0" w:color="auto"/>
                <w:right w:val="none" w:sz="0" w:space="0" w:color="auto"/>
              </w:divBdr>
            </w:div>
            <w:div w:id="1662467612">
              <w:marLeft w:val="0"/>
              <w:marRight w:val="0"/>
              <w:marTop w:val="0"/>
              <w:marBottom w:val="0"/>
              <w:divBdr>
                <w:top w:val="none" w:sz="0" w:space="0" w:color="auto"/>
                <w:left w:val="none" w:sz="0" w:space="0" w:color="auto"/>
                <w:bottom w:val="none" w:sz="0" w:space="0" w:color="auto"/>
                <w:right w:val="none" w:sz="0" w:space="0" w:color="auto"/>
              </w:divBdr>
            </w:div>
            <w:div w:id="2144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1731">
      <w:bodyDiv w:val="1"/>
      <w:marLeft w:val="0"/>
      <w:marRight w:val="0"/>
      <w:marTop w:val="0"/>
      <w:marBottom w:val="0"/>
      <w:divBdr>
        <w:top w:val="none" w:sz="0" w:space="0" w:color="auto"/>
        <w:left w:val="none" w:sz="0" w:space="0" w:color="auto"/>
        <w:bottom w:val="none" w:sz="0" w:space="0" w:color="auto"/>
        <w:right w:val="none" w:sz="0" w:space="0" w:color="auto"/>
      </w:divBdr>
    </w:div>
    <w:div w:id="279193546">
      <w:bodyDiv w:val="1"/>
      <w:marLeft w:val="0"/>
      <w:marRight w:val="0"/>
      <w:marTop w:val="0"/>
      <w:marBottom w:val="0"/>
      <w:divBdr>
        <w:top w:val="none" w:sz="0" w:space="0" w:color="auto"/>
        <w:left w:val="none" w:sz="0" w:space="0" w:color="auto"/>
        <w:bottom w:val="none" w:sz="0" w:space="0" w:color="auto"/>
        <w:right w:val="none" w:sz="0" w:space="0" w:color="auto"/>
      </w:divBdr>
      <w:divsChild>
        <w:div w:id="1631744395">
          <w:marLeft w:val="0"/>
          <w:marRight w:val="0"/>
          <w:marTop w:val="0"/>
          <w:marBottom w:val="0"/>
          <w:divBdr>
            <w:top w:val="none" w:sz="0" w:space="0" w:color="auto"/>
            <w:left w:val="none" w:sz="0" w:space="0" w:color="auto"/>
            <w:bottom w:val="none" w:sz="0" w:space="0" w:color="auto"/>
            <w:right w:val="none" w:sz="0" w:space="0" w:color="auto"/>
          </w:divBdr>
          <w:divsChild>
            <w:div w:id="685257641">
              <w:marLeft w:val="0"/>
              <w:marRight w:val="0"/>
              <w:marTop w:val="0"/>
              <w:marBottom w:val="0"/>
              <w:divBdr>
                <w:top w:val="none" w:sz="0" w:space="0" w:color="auto"/>
                <w:left w:val="none" w:sz="0" w:space="0" w:color="auto"/>
                <w:bottom w:val="none" w:sz="0" w:space="0" w:color="auto"/>
                <w:right w:val="none" w:sz="0" w:space="0" w:color="auto"/>
              </w:divBdr>
              <w:divsChild>
                <w:div w:id="328405189">
                  <w:marLeft w:val="0"/>
                  <w:marRight w:val="0"/>
                  <w:marTop w:val="0"/>
                  <w:marBottom w:val="0"/>
                  <w:divBdr>
                    <w:top w:val="none" w:sz="0" w:space="0" w:color="auto"/>
                    <w:left w:val="none" w:sz="0" w:space="0" w:color="auto"/>
                    <w:bottom w:val="none" w:sz="0" w:space="0" w:color="auto"/>
                    <w:right w:val="none" w:sz="0" w:space="0" w:color="auto"/>
                  </w:divBdr>
                </w:div>
                <w:div w:id="441730741">
                  <w:marLeft w:val="0"/>
                  <w:marRight w:val="0"/>
                  <w:marTop w:val="0"/>
                  <w:marBottom w:val="0"/>
                  <w:divBdr>
                    <w:top w:val="none" w:sz="0" w:space="0" w:color="auto"/>
                    <w:left w:val="none" w:sz="0" w:space="0" w:color="auto"/>
                    <w:bottom w:val="none" w:sz="0" w:space="0" w:color="auto"/>
                    <w:right w:val="none" w:sz="0" w:space="0" w:color="auto"/>
                  </w:divBdr>
                </w:div>
                <w:div w:id="658579851">
                  <w:marLeft w:val="0"/>
                  <w:marRight w:val="0"/>
                  <w:marTop w:val="0"/>
                  <w:marBottom w:val="0"/>
                  <w:divBdr>
                    <w:top w:val="none" w:sz="0" w:space="0" w:color="auto"/>
                    <w:left w:val="none" w:sz="0" w:space="0" w:color="auto"/>
                    <w:bottom w:val="none" w:sz="0" w:space="0" w:color="auto"/>
                    <w:right w:val="none" w:sz="0" w:space="0" w:color="auto"/>
                  </w:divBdr>
                </w:div>
                <w:div w:id="675500993">
                  <w:marLeft w:val="0"/>
                  <w:marRight w:val="0"/>
                  <w:marTop w:val="0"/>
                  <w:marBottom w:val="0"/>
                  <w:divBdr>
                    <w:top w:val="none" w:sz="0" w:space="0" w:color="auto"/>
                    <w:left w:val="none" w:sz="0" w:space="0" w:color="auto"/>
                    <w:bottom w:val="none" w:sz="0" w:space="0" w:color="auto"/>
                    <w:right w:val="none" w:sz="0" w:space="0" w:color="auto"/>
                  </w:divBdr>
                </w:div>
                <w:div w:id="734278887">
                  <w:marLeft w:val="0"/>
                  <w:marRight w:val="0"/>
                  <w:marTop w:val="0"/>
                  <w:marBottom w:val="0"/>
                  <w:divBdr>
                    <w:top w:val="none" w:sz="0" w:space="0" w:color="auto"/>
                    <w:left w:val="none" w:sz="0" w:space="0" w:color="auto"/>
                    <w:bottom w:val="none" w:sz="0" w:space="0" w:color="auto"/>
                    <w:right w:val="none" w:sz="0" w:space="0" w:color="auto"/>
                  </w:divBdr>
                </w:div>
                <w:div w:id="1010983433">
                  <w:marLeft w:val="0"/>
                  <w:marRight w:val="0"/>
                  <w:marTop w:val="0"/>
                  <w:marBottom w:val="0"/>
                  <w:divBdr>
                    <w:top w:val="none" w:sz="0" w:space="0" w:color="auto"/>
                    <w:left w:val="none" w:sz="0" w:space="0" w:color="auto"/>
                    <w:bottom w:val="none" w:sz="0" w:space="0" w:color="auto"/>
                    <w:right w:val="none" w:sz="0" w:space="0" w:color="auto"/>
                  </w:divBdr>
                </w:div>
                <w:div w:id="1030764572">
                  <w:marLeft w:val="0"/>
                  <w:marRight w:val="0"/>
                  <w:marTop w:val="0"/>
                  <w:marBottom w:val="0"/>
                  <w:divBdr>
                    <w:top w:val="none" w:sz="0" w:space="0" w:color="auto"/>
                    <w:left w:val="none" w:sz="0" w:space="0" w:color="auto"/>
                    <w:bottom w:val="none" w:sz="0" w:space="0" w:color="auto"/>
                    <w:right w:val="none" w:sz="0" w:space="0" w:color="auto"/>
                  </w:divBdr>
                </w:div>
                <w:div w:id="1369839833">
                  <w:marLeft w:val="0"/>
                  <w:marRight w:val="0"/>
                  <w:marTop w:val="0"/>
                  <w:marBottom w:val="0"/>
                  <w:divBdr>
                    <w:top w:val="none" w:sz="0" w:space="0" w:color="auto"/>
                    <w:left w:val="none" w:sz="0" w:space="0" w:color="auto"/>
                    <w:bottom w:val="none" w:sz="0" w:space="0" w:color="auto"/>
                    <w:right w:val="none" w:sz="0" w:space="0" w:color="auto"/>
                  </w:divBdr>
                </w:div>
                <w:div w:id="1586836966">
                  <w:marLeft w:val="0"/>
                  <w:marRight w:val="0"/>
                  <w:marTop w:val="0"/>
                  <w:marBottom w:val="0"/>
                  <w:divBdr>
                    <w:top w:val="none" w:sz="0" w:space="0" w:color="auto"/>
                    <w:left w:val="none" w:sz="0" w:space="0" w:color="auto"/>
                    <w:bottom w:val="none" w:sz="0" w:space="0" w:color="auto"/>
                    <w:right w:val="none" w:sz="0" w:space="0" w:color="auto"/>
                  </w:divBdr>
                </w:div>
                <w:div w:id="1620722250">
                  <w:marLeft w:val="0"/>
                  <w:marRight w:val="0"/>
                  <w:marTop w:val="0"/>
                  <w:marBottom w:val="0"/>
                  <w:divBdr>
                    <w:top w:val="none" w:sz="0" w:space="0" w:color="auto"/>
                    <w:left w:val="none" w:sz="0" w:space="0" w:color="auto"/>
                    <w:bottom w:val="none" w:sz="0" w:space="0" w:color="auto"/>
                    <w:right w:val="none" w:sz="0" w:space="0" w:color="auto"/>
                  </w:divBdr>
                </w:div>
                <w:div w:id="16818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81">
      <w:bodyDiv w:val="1"/>
      <w:marLeft w:val="0"/>
      <w:marRight w:val="0"/>
      <w:marTop w:val="0"/>
      <w:marBottom w:val="0"/>
      <w:divBdr>
        <w:top w:val="none" w:sz="0" w:space="0" w:color="auto"/>
        <w:left w:val="none" w:sz="0" w:space="0" w:color="auto"/>
        <w:bottom w:val="none" w:sz="0" w:space="0" w:color="auto"/>
        <w:right w:val="none" w:sz="0" w:space="0" w:color="auto"/>
      </w:divBdr>
      <w:divsChild>
        <w:div w:id="202330193">
          <w:marLeft w:val="0"/>
          <w:marRight w:val="0"/>
          <w:marTop w:val="0"/>
          <w:marBottom w:val="0"/>
          <w:divBdr>
            <w:top w:val="none" w:sz="0" w:space="0" w:color="auto"/>
            <w:left w:val="none" w:sz="0" w:space="0" w:color="auto"/>
            <w:bottom w:val="none" w:sz="0" w:space="0" w:color="auto"/>
            <w:right w:val="none" w:sz="0" w:space="0" w:color="auto"/>
          </w:divBdr>
          <w:divsChild>
            <w:div w:id="116726432">
              <w:marLeft w:val="0"/>
              <w:marRight w:val="0"/>
              <w:marTop w:val="0"/>
              <w:marBottom w:val="0"/>
              <w:divBdr>
                <w:top w:val="none" w:sz="0" w:space="0" w:color="auto"/>
                <w:left w:val="none" w:sz="0" w:space="0" w:color="auto"/>
                <w:bottom w:val="none" w:sz="0" w:space="0" w:color="auto"/>
                <w:right w:val="none" w:sz="0" w:space="0" w:color="auto"/>
              </w:divBdr>
              <w:divsChild>
                <w:div w:id="483086809">
                  <w:marLeft w:val="0"/>
                  <w:marRight w:val="0"/>
                  <w:marTop w:val="0"/>
                  <w:marBottom w:val="0"/>
                  <w:divBdr>
                    <w:top w:val="none" w:sz="0" w:space="0" w:color="auto"/>
                    <w:left w:val="none" w:sz="0" w:space="0" w:color="auto"/>
                    <w:bottom w:val="none" w:sz="0" w:space="0" w:color="auto"/>
                    <w:right w:val="none" w:sz="0" w:space="0" w:color="auto"/>
                  </w:divBdr>
                  <w:divsChild>
                    <w:div w:id="1018506190">
                      <w:marLeft w:val="0"/>
                      <w:marRight w:val="0"/>
                      <w:marTop w:val="0"/>
                      <w:marBottom w:val="0"/>
                      <w:divBdr>
                        <w:top w:val="none" w:sz="0" w:space="0" w:color="auto"/>
                        <w:left w:val="none" w:sz="0" w:space="0" w:color="auto"/>
                        <w:bottom w:val="none" w:sz="0" w:space="0" w:color="auto"/>
                        <w:right w:val="none" w:sz="0" w:space="0" w:color="auto"/>
                      </w:divBdr>
                    </w:div>
                    <w:div w:id="1032002919">
                      <w:marLeft w:val="0"/>
                      <w:marRight w:val="0"/>
                      <w:marTop w:val="0"/>
                      <w:marBottom w:val="0"/>
                      <w:divBdr>
                        <w:top w:val="none" w:sz="0" w:space="0" w:color="auto"/>
                        <w:left w:val="none" w:sz="0" w:space="0" w:color="auto"/>
                        <w:bottom w:val="none" w:sz="0" w:space="0" w:color="auto"/>
                        <w:right w:val="none" w:sz="0" w:space="0" w:color="auto"/>
                      </w:divBdr>
                      <w:divsChild>
                        <w:div w:id="504708065">
                          <w:marLeft w:val="0"/>
                          <w:marRight w:val="0"/>
                          <w:marTop w:val="0"/>
                          <w:marBottom w:val="0"/>
                          <w:divBdr>
                            <w:top w:val="none" w:sz="0" w:space="0" w:color="auto"/>
                            <w:left w:val="none" w:sz="0" w:space="0" w:color="auto"/>
                            <w:bottom w:val="none" w:sz="0" w:space="0" w:color="auto"/>
                            <w:right w:val="none" w:sz="0" w:space="0" w:color="auto"/>
                          </w:divBdr>
                          <w:divsChild>
                            <w:div w:id="2015838690">
                              <w:marLeft w:val="0"/>
                              <w:marRight w:val="0"/>
                              <w:marTop w:val="0"/>
                              <w:marBottom w:val="0"/>
                              <w:divBdr>
                                <w:top w:val="none" w:sz="0" w:space="0" w:color="auto"/>
                                <w:left w:val="none" w:sz="0" w:space="0" w:color="auto"/>
                                <w:bottom w:val="none" w:sz="0" w:space="0" w:color="auto"/>
                                <w:right w:val="none" w:sz="0" w:space="0" w:color="auto"/>
                              </w:divBdr>
                              <w:divsChild>
                                <w:div w:id="1164124662">
                                  <w:marLeft w:val="0"/>
                                  <w:marRight w:val="0"/>
                                  <w:marTop w:val="0"/>
                                  <w:marBottom w:val="0"/>
                                  <w:divBdr>
                                    <w:top w:val="none" w:sz="0" w:space="0" w:color="auto"/>
                                    <w:left w:val="none" w:sz="0" w:space="0" w:color="auto"/>
                                    <w:bottom w:val="none" w:sz="0" w:space="0" w:color="auto"/>
                                    <w:right w:val="none" w:sz="0" w:space="0" w:color="auto"/>
                                  </w:divBdr>
                                </w:div>
                                <w:div w:id="1818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7862">
                      <w:marLeft w:val="0"/>
                      <w:marRight w:val="0"/>
                      <w:marTop w:val="0"/>
                      <w:marBottom w:val="0"/>
                      <w:divBdr>
                        <w:top w:val="none" w:sz="0" w:space="0" w:color="auto"/>
                        <w:left w:val="none" w:sz="0" w:space="0" w:color="auto"/>
                        <w:bottom w:val="none" w:sz="0" w:space="0" w:color="auto"/>
                        <w:right w:val="none" w:sz="0" w:space="0" w:color="auto"/>
                      </w:divBdr>
                    </w:div>
                    <w:div w:id="1540128125">
                      <w:marLeft w:val="0"/>
                      <w:marRight w:val="0"/>
                      <w:marTop w:val="0"/>
                      <w:marBottom w:val="0"/>
                      <w:divBdr>
                        <w:top w:val="none" w:sz="0" w:space="0" w:color="auto"/>
                        <w:left w:val="none" w:sz="0" w:space="0" w:color="auto"/>
                        <w:bottom w:val="none" w:sz="0" w:space="0" w:color="auto"/>
                        <w:right w:val="none" w:sz="0" w:space="0" w:color="auto"/>
                      </w:divBdr>
                      <w:divsChild>
                        <w:div w:id="829176778">
                          <w:marLeft w:val="0"/>
                          <w:marRight w:val="0"/>
                          <w:marTop w:val="0"/>
                          <w:marBottom w:val="0"/>
                          <w:divBdr>
                            <w:top w:val="none" w:sz="0" w:space="0" w:color="auto"/>
                            <w:left w:val="none" w:sz="0" w:space="0" w:color="auto"/>
                            <w:bottom w:val="none" w:sz="0" w:space="0" w:color="auto"/>
                            <w:right w:val="none" w:sz="0" w:space="0" w:color="auto"/>
                          </w:divBdr>
                        </w:div>
                        <w:div w:id="1398820975">
                          <w:marLeft w:val="0"/>
                          <w:marRight w:val="0"/>
                          <w:marTop w:val="0"/>
                          <w:marBottom w:val="0"/>
                          <w:divBdr>
                            <w:top w:val="none" w:sz="0" w:space="0" w:color="auto"/>
                            <w:left w:val="none" w:sz="0" w:space="0" w:color="auto"/>
                            <w:bottom w:val="none" w:sz="0" w:space="0" w:color="auto"/>
                            <w:right w:val="none" w:sz="0" w:space="0" w:color="auto"/>
                          </w:divBdr>
                        </w:div>
                      </w:divsChild>
                    </w:div>
                    <w:div w:id="1906260383">
                      <w:marLeft w:val="0"/>
                      <w:marRight w:val="0"/>
                      <w:marTop w:val="0"/>
                      <w:marBottom w:val="0"/>
                      <w:divBdr>
                        <w:top w:val="none" w:sz="0" w:space="0" w:color="auto"/>
                        <w:left w:val="none" w:sz="0" w:space="0" w:color="auto"/>
                        <w:bottom w:val="none" w:sz="0" w:space="0" w:color="auto"/>
                        <w:right w:val="none" w:sz="0" w:space="0" w:color="auto"/>
                      </w:divBdr>
                      <w:divsChild>
                        <w:div w:id="860121195">
                          <w:marLeft w:val="0"/>
                          <w:marRight w:val="0"/>
                          <w:marTop w:val="0"/>
                          <w:marBottom w:val="0"/>
                          <w:divBdr>
                            <w:top w:val="none" w:sz="0" w:space="0" w:color="auto"/>
                            <w:left w:val="none" w:sz="0" w:space="0" w:color="auto"/>
                            <w:bottom w:val="none" w:sz="0" w:space="0" w:color="auto"/>
                            <w:right w:val="none" w:sz="0" w:space="0" w:color="auto"/>
                          </w:divBdr>
                          <w:divsChild>
                            <w:div w:id="81680064">
                              <w:marLeft w:val="0"/>
                              <w:marRight w:val="0"/>
                              <w:marTop w:val="0"/>
                              <w:marBottom w:val="0"/>
                              <w:divBdr>
                                <w:top w:val="none" w:sz="0" w:space="0" w:color="auto"/>
                                <w:left w:val="none" w:sz="0" w:space="0" w:color="auto"/>
                                <w:bottom w:val="none" w:sz="0" w:space="0" w:color="auto"/>
                                <w:right w:val="none" w:sz="0" w:space="0" w:color="auto"/>
                              </w:divBdr>
                            </w:div>
                            <w:div w:id="2101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3703">
                      <w:marLeft w:val="0"/>
                      <w:marRight w:val="0"/>
                      <w:marTop w:val="0"/>
                      <w:marBottom w:val="0"/>
                      <w:divBdr>
                        <w:top w:val="none" w:sz="0" w:space="0" w:color="auto"/>
                        <w:left w:val="none" w:sz="0" w:space="0" w:color="auto"/>
                        <w:bottom w:val="none" w:sz="0" w:space="0" w:color="auto"/>
                        <w:right w:val="none" w:sz="0" w:space="0" w:color="auto"/>
                      </w:divBdr>
                      <w:divsChild>
                        <w:div w:id="17496920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477259396">
          <w:marLeft w:val="0"/>
          <w:marRight w:val="0"/>
          <w:marTop w:val="0"/>
          <w:marBottom w:val="0"/>
          <w:divBdr>
            <w:top w:val="none" w:sz="0" w:space="0" w:color="auto"/>
            <w:left w:val="none" w:sz="0" w:space="0" w:color="auto"/>
            <w:bottom w:val="none" w:sz="0" w:space="0" w:color="auto"/>
            <w:right w:val="none" w:sz="0" w:space="0" w:color="auto"/>
          </w:divBdr>
          <w:divsChild>
            <w:div w:id="1561093438">
              <w:marLeft w:val="0"/>
              <w:marRight w:val="0"/>
              <w:marTop w:val="0"/>
              <w:marBottom w:val="0"/>
              <w:divBdr>
                <w:top w:val="none" w:sz="0" w:space="0" w:color="auto"/>
                <w:left w:val="none" w:sz="0" w:space="0" w:color="auto"/>
                <w:bottom w:val="none" w:sz="0" w:space="0" w:color="auto"/>
                <w:right w:val="none" w:sz="0" w:space="0" w:color="auto"/>
              </w:divBdr>
            </w:div>
          </w:divsChild>
        </w:div>
        <w:div w:id="547835855">
          <w:marLeft w:val="0"/>
          <w:marRight w:val="0"/>
          <w:marTop w:val="0"/>
          <w:marBottom w:val="0"/>
          <w:divBdr>
            <w:top w:val="none" w:sz="0" w:space="0" w:color="auto"/>
            <w:left w:val="none" w:sz="0" w:space="0" w:color="auto"/>
            <w:bottom w:val="none" w:sz="0" w:space="0" w:color="auto"/>
            <w:right w:val="none" w:sz="0" w:space="0" w:color="auto"/>
          </w:divBdr>
          <w:divsChild>
            <w:div w:id="264113196">
              <w:marLeft w:val="0"/>
              <w:marRight w:val="0"/>
              <w:marTop w:val="0"/>
              <w:marBottom w:val="0"/>
              <w:divBdr>
                <w:top w:val="none" w:sz="0" w:space="0" w:color="auto"/>
                <w:left w:val="none" w:sz="0" w:space="0" w:color="auto"/>
                <w:bottom w:val="none" w:sz="0" w:space="0" w:color="auto"/>
                <w:right w:val="none" w:sz="0" w:space="0" w:color="auto"/>
              </w:divBdr>
              <w:divsChild>
                <w:div w:id="252402918">
                  <w:marLeft w:val="0"/>
                  <w:marRight w:val="0"/>
                  <w:marTop w:val="0"/>
                  <w:marBottom w:val="0"/>
                  <w:divBdr>
                    <w:top w:val="none" w:sz="0" w:space="0" w:color="auto"/>
                    <w:left w:val="none" w:sz="0" w:space="0" w:color="auto"/>
                    <w:bottom w:val="none" w:sz="0" w:space="0" w:color="auto"/>
                    <w:right w:val="none" w:sz="0" w:space="0" w:color="auto"/>
                  </w:divBdr>
                  <w:divsChild>
                    <w:div w:id="218706331">
                      <w:marLeft w:val="0"/>
                      <w:marRight w:val="0"/>
                      <w:marTop w:val="0"/>
                      <w:marBottom w:val="0"/>
                      <w:divBdr>
                        <w:top w:val="none" w:sz="0" w:space="0" w:color="auto"/>
                        <w:left w:val="none" w:sz="0" w:space="0" w:color="auto"/>
                        <w:bottom w:val="none" w:sz="0" w:space="0" w:color="auto"/>
                        <w:right w:val="none" w:sz="0" w:space="0" w:color="auto"/>
                      </w:divBdr>
                      <w:divsChild>
                        <w:div w:id="696585429">
                          <w:marLeft w:val="0"/>
                          <w:marRight w:val="0"/>
                          <w:marTop w:val="0"/>
                          <w:marBottom w:val="0"/>
                          <w:divBdr>
                            <w:top w:val="none" w:sz="0" w:space="0" w:color="auto"/>
                            <w:left w:val="none" w:sz="0" w:space="0" w:color="auto"/>
                            <w:bottom w:val="none" w:sz="0" w:space="0" w:color="auto"/>
                            <w:right w:val="none" w:sz="0" w:space="0" w:color="auto"/>
                          </w:divBdr>
                        </w:div>
                        <w:div w:id="1304651025">
                          <w:marLeft w:val="0"/>
                          <w:marRight w:val="0"/>
                          <w:marTop w:val="0"/>
                          <w:marBottom w:val="0"/>
                          <w:divBdr>
                            <w:top w:val="none" w:sz="0" w:space="0" w:color="auto"/>
                            <w:left w:val="none" w:sz="0" w:space="0" w:color="auto"/>
                            <w:bottom w:val="none" w:sz="0" w:space="0" w:color="auto"/>
                            <w:right w:val="none" w:sz="0" w:space="0" w:color="auto"/>
                          </w:divBdr>
                        </w:div>
                        <w:div w:id="1490710308">
                          <w:marLeft w:val="0"/>
                          <w:marRight w:val="0"/>
                          <w:marTop w:val="0"/>
                          <w:marBottom w:val="0"/>
                          <w:divBdr>
                            <w:top w:val="none" w:sz="0" w:space="0" w:color="auto"/>
                            <w:left w:val="none" w:sz="0" w:space="0" w:color="auto"/>
                            <w:bottom w:val="none" w:sz="0" w:space="0" w:color="auto"/>
                            <w:right w:val="none" w:sz="0" w:space="0" w:color="auto"/>
                          </w:divBdr>
                        </w:div>
                        <w:div w:id="1557936422">
                          <w:marLeft w:val="0"/>
                          <w:marRight w:val="0"/>
                          <w:marTop w:val="0"/>
                          <w:marBottom w:val="0"/>
                          <w:divBdr>
                            <w:top w:val="none" w:sz="0" w:space="0" w:color="auto"/>
                            <w:left w:val="none" w:sz="0" w:space="0" w:color="auto"/>
                            <w:bottom w:val="none" w:sz="0" w:space="0" w:color="auto"/>
                            <w:right w:val="none" w:sz="0" w:space="0" w:color="auto"/>
                          </w:divBdr>
                        </w:div>
                        <w:div w:id="1811552545">
                          <w:marLeft w:val="0"/>
                          <w:marRight w:val="0"/>
                          <w:marTop w:val="0"/>
                          <w:marBottom w:val="0"/>
                          <w:divBdr>
                            <w:top w:val="none" w:sz="0" w:space="0" w:color="auto"/>
                            <w:left w:val="none" w:sz="0" w:space="0" w:color="auto"/>
                            <w:bottom w:val="none" w:sz="0" w:space="0" w:color="auto"/>
                            <w:right w:val="none" w:sz="0" w:space="0" w:color="auto"/>
                          </w:divBdr>
                        </w:div>
                        <w:div w:id="1842112739">
                          <w:marLeft w:val="0"/>
                          <w:marRight w:val="0"/>
                          <w:marTop w:val="0"/>
                          <w:marBottom w:val="0"/>
                          <w:divBdr>
                            <w:top w:val="none" w:sz="0" w:space="0" w:color="auto"/>
                            <w:left w:val="none" w:sz="0" w:space="0" w:color="auto"/>
                            <w:bottom w:val="none" w:sz="0" w:space="0" w:color="auto"/>
                            <w:right w:val="none" w:sz="0" w:space="0" w:color="auto"/>
                          </w:divBdr>
                        </w:div>
                        <w:div w:id="1990478182">
                          <w:marLeft w:val="0"/>
                          <w:marRight w:val="0"/>
                          <w:marTop w:val="0"/>
                          <w:marBottom w:val="0"/>
                          <w:divBdr>
                            <w:top w:val="none" w:sz="0" w:space="0" w:color="auto"/>
                            <w:left w:val="none" w:sz="0" w:space="0" w:color="auto"/>
                            <w:bottom w:val="none" w:sz="0" w:space="0" w:color="auto"/>
                            <w:right w:val="none" w:sz="0" w:space="0" w:color="auto"/>
                          </w:divBdr>
                        </w:div>
                      </w:divsChild>
                    </w:div>
                    <w:div w:id="335038262">
                      <w:marLeft w:val="0"/>
                      <w:marRight w:val="0"/>
                      <w:marTop w:val="0"/>
                      <w:marBottom w:val="0"/>
                      <w:divBdr>
                        <w:top w:val="none" w:sz="0" w:space="0" w:color="auto"/>
                        <w:left w:val="none" w:sz="0" w:space="0" w:color="auto"/>
                        <w:bottom w:val="none" w:sz="0" w:space="0" w:color="auto"/>
                        <w:right w:val="none" w:sz="0" w:space="0" w:color="auto"/>
                      </w:divBdr>
                      <w:divsChild>
                        <w:div w:id="1629777681">
                          <w:marLeft w:val="0"/>
                          <w:marRight w:val="0"/>
                          <w:marTop w:val="0"/>
                          <w:marBottom w:val="0"/>
                          <w:divBdr>
                            <w:top w:val="none" w:sz="0" w:space="0" w:color="auto"/>
                            <w:left w:val="none" w:sz="0" w:space="0" w:color="auto"/>
                            <w:bottom w:val="none" w:sz="0" w:space="0" w:color="auto"/>
                            <w:right w:val="none" w:sz="0" w:space="0" w:color="auto"/>
                          </w:divBdr>
                        </w:div>
                      </w:divsChild>
                    </w:div>
                    <w:div w:id="612640316">
                      <w:marLeft w:val="0"/>
                      <w:marRight w:val="0"/>
                      <w:marTop w:val="0"/>
                      <w:marBottom w:val="0"/>
                      <w:divBdr>
                        <w:top w:val="none" w:sz="0" w:space="0" w:color="auto"/>
                        <w:left w:val="none" w:sz="0" w:space="0" w:color="auto"/>
                        <w:bottom w:val="none" w:sz="0" w:space="0" w:color="auto"/>
                        <w:right w:val="none" w:sz="0" w:space="0" w:color="auto"/>
                      </w:divBdr>
                      <w:divsChild>
                        <w:div w:id="2010792302">
                          <w:marLeft w:val="0"/>
                          <w:marRight w:val="0"/>
                          <w:marTop w:val="0"/>
                          <w:marBottom w:val="0"/>
                          <w:divBdr>
                            <w:top w:val="none" w:sz="0" w:space="0" w:color="auto"/>
                            <w:left w:val="none" w:sz="0" w:space="0" w:color="auto"/>
                            <w:bottom w:val="none" w:sz="0" w:space="0" w:color="auto"/>
                            <w:right w:val="none" w:sz="0" w:space="0" w:color="auto"/>
                          </w:divBdr>
                          <w:divsChild>
                            <w:div w:id="145636376">
                              <w:marLeft w:val="0"/>
                              <w:marRight w:val="0"/>
                              <w:marTop w:val="0"/>
                              <w:marBottom w:val="0"/>
                              <w:divBdr>
                                <w:top w:val="none" w:sz="0" w:space="0" w:color="auto"/>
                                <w:left w:val="none" w:sz="0" w:space="0" w:color="auto"/>
                                <w:bottom w:val="none" w:sz="0" w:space="0" w:color="auto"/>
                                <w:right w:val="none" w:sz="0" w:space="0" w:color="auto"/>
                              </w:divBdr>
                            </w:div>
                            <w:div w:id="460653057">
                              <w:marLeft w:val="0"/>
                              <w:marRight w:val="0"/>
                              <w:marTop w:val="0"/>
                              <w:marBottom w:val="0"/>
                              <w:divBdr>
                                <w:top w:val="none" w:sz="0" w:space="0" w:color="auto"/>
                                <w:left w:val="none" w:sz="0" w:space="0" w:color="auto"/>
                                <w:bottom w:val="none" w:sz="0" w:space="0" w:color="auto"/>
                                <w:right w:val="none" w:sz="0" w:space="0" w:color="auto"/>
                              </w:divBdr>
                              <w:divsChild>
                                <w:div w:id="1835413308">
                                  <w:marLeft w:val="0"/>
                                  <w:marRight w:val="0"/>
                                  <w:marTop w:val="0"/>
                                  <w:marBottom w:val="0"/>
                                  <w:divBdr>
                                    <w:top w:val="none" w:sz="0" w:space="0" w:color="auto"/>
                                    <w:left w:val="none" w:sz="0" w:space="0" w:color="auto"/>
                                    <w:bottom w:val="none" w:sz="0" w:space="0" w:color="auto"/>
                                    <w:right w:val="none" w:sz="0" w:space="0" w:color="auto"/>
                                  </w:divBdr>
                                </w:div>
                              </w:divsChild>
                            </w:div>
                            <w:div w:id="1021079906">
                              <w:marLeft w:val="0"/>
                              <w:marRight w:val="0"/>
                              <w:marTop w:val="0"/>
                              <w:marBottom w:val="0"/>
                              <w:divBdr>
                                <w:top w:val="none" w:sz="0" w:space="0" w:color="auto"/>
                                <w:left w:val="none" w:sz="0" w:space="0" w:color="auto"/>
                                <w:bottom w:val="none" w:sz="0" w:space="0" w:color="auto"/>
                                <w:right w:val="none" w:sz="0" w:space="0" w:color="auto"/>
                              </w:divBdr>
                            </w:div>
                            <w:div w:id="1412316902">
                              <w:marLeft w:val="0"/>
                              <w:marRight w:val="0"/>
                              <w:marTop w:val="0"/>
                              <w:marBottom w:val="0"/>
                              <w:divBdr>
                                <w:top w:val="none" w:sz="0" w:space="0" w:color="auto"/>
                                <w:left w:val="none" w:sz="0" w:space="0" w:color="auto"/>
                                <w:bottom w:val="none" w:sz="0" w:space="0" w:color="auto"/>
                                <w:right w:val="none" w:sz="0" w:space="0" w:color="auto"/>
                              </w:divBdr>
                              <w:divsChild>
                                <w:div w:id="1712801529">
                                  <w:marLeft w:val="0"/>
                                  <w:marRight w:val="0"/>
                                  <w:marTop w:val="0"/>
                                  <w:marBottom w:val="0"/>
                                  <w:divBdr>
                                    <w:top w:val="none" w:sz="0" w:space="0" w:color="auto"/>
                                    <w:left w:val="none" w:sz="0" w:space="0" w:color="auto"/>
                                    <w:bottom w:val="none" w:sz="0" w:space="0" w:color="auto"/>
                                    <w:right w:val="none" w:sz="0" w:space="0" w:color="auto"/>
                                  </w:divBdr>
                                </w:div>
                              </w:divsChild>
                            </w:div>
                            <w:div w:id="20911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742">
                      <w:marLeft w:val="0"/>
                      <w:marRight w:val="0"/>
                      <w:marTop w:val="0"/>
                      <w:marBottom w:val="0"/>
                      <w:divBdr>
                        <w:top w:val="none" w:sz="0" w:space="0" w:color="auto"/>
                        <w:left w:val="none" w:sz="0" w:space="0" w:color="auto"/>
                        <w:bottom w:val="none" w:sz="0" w:space="0" w:color="auto"/>
                        <w:right w:val="none" w:sz="0" w:space="0" w:color="auto"/>
                      </w:divBdr>
                      <w:divsChild>
                        <w:div w:id="1189948063">
                          <w:marLeft w:val="0"/>
                          <w:marRight w:val="0"/>
                          <w:marTop w:val="0"/>
                          <w:marBottom w:val="0"/>
                          <w:divBdr>
                            <w:top w:val="none" w:sz="0" w:space="0" w:color="auto"/>
                            <w:left w:val="none" w:sz="0" w:space="0" w:color="auto"/>
                            <w:bottom w:val="none" w:sz="0" w:space="0" w:color="auto"/>
                            <w:right w:val="none" w:sz="0" w:space="0" w:color="auto"/>
                          </w:divBdr>
                        </w:div>
                      </w:divsChild>
                    </w:div>
                    <w:div w:id="1167399643">
                      <w:marLeft w:val="0"/>
                      <w:marRight w:val="0"/>
                      <w:marTop w:val="0"/>
                      <w:marBottom w:val="0"/>
                      <w:divBdr>
                        <w:top w:val="none" w:sz="0" w:space="0" w:color="auto"/>
                        <w:left w:val="none" w:sz="0" w:space="0" w:color="auto"/>
                        <w:bottom w:val="none" w:sz="0" w:space="0" w:color="auto"/>
                        <w:right w:val="none" w:sz="0" w:space="0" w:color="auto"/>
                      </w:divBdr>
                    </w:div>
                    <w:div w:id="1794401756">
                      <w:marLeft w:val="0"/>
                      <w:marRight w:val="0"/>
                      <w:marTop w:val="0"/>
                      <w:marBottom w:val="0"/>
                      <w:divBdr>
                        <w:top w:val="none" w:sz="0" w:space="0" w:color="auto"/>
                        <w:left w:val="none" w:sz="0" w:space="0" w:color="auto"/>
                        <w:bottom w:val="none" w:sz="0" w:space="0" w:color="auto"/>
                        <w:right w:val="none" w:sz="0" w:space="0" w:color="auto"/>
                      </w:divBdr>
                      <w:divsChild>
                        <w:div w:id="1571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0647">
              <w:marLeft w:val="0"/>
              <w:marRight w:val="0"/>
              <w:marTop w:val="0"/>
              <w:marBottom w:val="0"/>
              <w:divBdr>
                <w:top w:val="none" w:sz="0" w:space="0" w:color="auto"/>
                <w:left w:val="none" w:sz="0" w:space="0" w:color="auto"/>
                <w:bottom w:val="none" w:sz="0" w:space="0" w:color="auto"/>
                <w:right w:val="none" w:sz="0" w:space="0" w:color="auto"/>
              </w:divBdr>
              <w:divsChild>
                <w:div w:id="1329093253">
                  <w:marLeft w:val="0"/>
                  <w:marRight w:val="0"/>
                  <w:marTop w:val="0"/>
                  <w:marBottom w:val="0"/>
                  <w:divBdr>
                    <w:top w:val="none" w:sz="0" w:space="0" w:color="auto"/>
                    <w:left w:val="none" w:sz="0" w:space="0" w:color="auto"/>
                    <w:bottom w:val="none" w:sz="0" w:space="0" w:color="auto"/>
                    <w:right w:val="none" w:sz="0" w:space="0" w:color="auto"/>
                  </w:divBdr>
                  <w:divsChild>
                    <w:div w:id="144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2119">
              <w:marLeft w:val="0"/>
              <w:marRight w:val="0"/>
              <w:marTop w:val="0"/>
              <w:marBottom w:val="0"/>
              <w:divBdr>
                <w:top w:val="none" w:sz="0" w:space="0" w:color="auto"/>
                <w:left w:val="none" w:sz="0" w:space="0" w:color="auto"/>
                <w:bottom w:val="none" w:sz="0" w:space="0" w:color="auto"/>
                <w:right w:val="none" w:sz="0" w:space="0" w:color="auto"/>
              </w:divBdr>
              <w:divsChild>
                <w:div w:id="1968126312">
                  <w:marLeft w:val="0"/>
                  <w:marRight w:val="0"/>
                  <w:marTop w:val="0"/>
                  <w:marBottom w:val="0"/>
                  <w:divBdr>
                    <w:top w:val="none" w:sz="0" w:space="0" w:color="auto"/>
                    <w:left w:val="none" w:sz="0" w:space="0" w:color="auto"/>
                    <w:bottom w:val="none" w:sz="0" w:space="0" w:color="auto"/>
                    <w:right w:val="none" w:sz="0" w:space="0" w:color="auto"/>
                  </w:divBdr>
                  <w:divsChild>
                    <w:div w:id="463430709">
                      <w:marLeft w:val="0"/>
                      <w:marRight w:val="0"/>
                      <w:marTop w:val="0"/>
                      <w:marBottom w:val="0"/>
                      <w:divBdr>
                        <w:top w:val="none" w:sz="0" w:space="0" w:color="auto"/>
                        <w:left w:val="none" w:sz="0" w:space="0" w:color="auto"/>
                        <w:bottom w:val="none" w:sz="0" w:space="0" w:color="auto"/>
                        <w:right w:val="none" w:sz="0" w:space="0" w:color="auto"/>
                      </w:divBdr>
                      <w:divsChild>
                        <w:div w:id="1394037303">
                          <w:marLeft w:val="0"/>
                          <w:marRight w:val="0"/>
                          <w:marTop w:val="0"/>
                          <w:marBottom w:val="0"/>
                          <w:divBdr>
                            <w:top w:val="none" w:sz="0" w:space="0" w:color="auto"/>
                            <w:left w:val="none" w:sz="0" w:space="0" w:color="auto"/>
                            <w:bottom w:val="none" w:sz="0" w:space="0" w:color="auto"/>
                            <w:right w:val="none" w:sz="0" w:space="0" w:color="auto"/>
                          </w:divBdr>
                          <w:divsChild>
                            <w:div w:id="134497036">
                              <w:marLeft w:val="0"/>
                              <w:marRight w:val="0"/>
                              <w:marTop w:val="0"/>
                              <w:marBottom w:val="0"/>
                              <w:divBdr>
                                <w:top w:val="none" w:sz="0" w:space="0" w:color="auto"/>
                                <w:left w:val="none" w:sz="0" w:space="0" w:color="auto"/>
                                <w:bottom w:val="none" w:sz="0" w:space="0" w:color="auto"/>
                                <w:right w:val="none" w:sz="0" w:space="0" w:color="auto"/>
                              </w:divBdr>
                            </w:div>
                            <w:div w:id="1830829883">
                              <w:marLeft w:val="0"/>
                              <w:marRight w:val="0"/>
                              <w:marTop w:val="0"/>
                              <w:marBottom w:val="0"/>
                              <w:divBdr>
                                <w:top w:val="none" w:sz="0" w:space="0" w:color="auto"/>
                                <w:left w:val="none" w:sz="0" w:space="0" w:color="auto"/>
                                <w:bottom w:val="none" w:sz="0" w:space="0" w:color="auto"/>
                                <w:right w:val="none" w:sz="0" w:space="0" w:color="auto"/>
                              </w:divBdr>
                              <w:divsChild>
                                <w:div w:id="172111832">
                                  <w:marLeft w:val="0"/>
                                  <w:marRight w:val="0"/>
                                  <w:marTop w:val="0"/>
                                  <w:marBottom w:val="0"/>
                                  <w:divBdr>
                                    <w:top w:val="none" w:sz="0" w:space="0" w:color="auto"/>
                                    <w:left w:val="none" w:sz="0" w:space="0" w:color="auto"/>
                                    <w:bottom w:val="none" w:sz="0" w:space="0" w:color="auto"/>
                                    <w:right w:val="none" w:sz="0" w:space="0" w:color="auto"/>
                                  </w:divBdr>
                                  <w:divsChild>
                                    <w:div w:id="431826483">
                                      <w:marLeft w:val="0"/>
                                      <w:marRight w:val="0"/>
                                      <w:marTop w:val="0"/>
                                      <w:marBottom w:val="0"/>
                                      <w:divBdr>
                                        <w:top w:val="none" w:sz="0" w:space="0" w:color="auto"/>
                                        <w:left w:val="none" w:sz="0" w:space="0" w:color="auto"/>
                                        <w:bottom w:val="none" w:sz="0" w:space="0" w:color="auto"/>
                                        <w:right w:val="none" w:sz="0" w:space="0" w:color="auto"/>
                                      </w:divBdr>
                                    </w:div>
                                  </w:divsChild>
                                </w:div>
                                <w:div w:id="1113860613">
                                  <w:marLeft w:val="0"/>
                                  <w:marRight w:val="0"/>
                                  <w:marTop w:val="0"/>
                                  <w:marBottom w:val="0"/>
                                  <w:divBdr>
                                    <w:top w:val="none" w:sz="0" w:space="0" w:color="auto"/>
                                    <w:left w:val="none" w:sz="0" w:space="0" w:color="auto"/>
                                    <w:bottom w:val="none" w:sz="0" w:space="0" w:color="auto"/>
                                    <w:right w:val="none" w:sz="0" w:space="0" w:color="auto"/>
                                  </w:divBdr>
                                  <w:divsChild>
                                    <w:div w:id="359358229">
                                      <w:marLeft w:val="0"/>
                                      <w:marRight w:val="0"/>
                                      <w:marTop w:val="0"/>
                                      <w:marBottom w:val="0"/>
                                      <w:divBdr>
                                        <w:top w:val="none" w:sz="0" w:space="0" w:color="auto"/>
                                        <w:left w:val="none" w:sz="0" w:space="0" w:color="auto"/>
                                        <w:bottom w:val="none" w:sz="0" w:space="0" w:color="auto"/>
                                        <w:right w:val="none" w:sz="0" w:space="0" w:color="auto"/>
                                      </w:divBdr>
                                    </w:div>
                                    <w:div w:id="800808764">
                                      <w:marLeft w:val="0"/>
                                      <w:marRight w:val="0"/>
                                      <w:marTop w:val="0"/>
                                      <w:marBottom w:val="0"/>
                                      <w:divBdr>
                                        <w:top w:val="none" w:sz="0" w:space="0" w:color="auto"/>
                                        <w:left w:val="none" w:sz="0" w:space="0" w:color="auto"/>
                                        <w:bottom w:val="none" w:sz="0" w:space="0" w:color="auto"/>
                                        <w:right w:val="none" w:sz="0" w:space="0" w:color="auto"/>
                                      </w:divBdr>
                                    </w:div>
                                    <w:div w:id="1167094207">
                                      <w:marLeft w:val="0"/>
                                      <w:marRight w:val="0"/>
                                      <w:marTop w:val="0"/>
                                      <w:marBottom w:val="0"/>
                                      <w:divBdr>
                                        <w:top w:val="none" w:sz="0" w:space="0" w:color="auto"/>
                                        <w:left w:val="none" w:sz="0" w:space="0" w:color="auto"/>
                                        <w:bottom w:val="none" w:sz="0" w:space="0" w:color="auto"/>
                                        <w:right w:val="none" w:sz="0" w:space="0" w:color="auto"/>
                                      </w:divBdr>
                                    </w:div>
                                    <w:div w:id="1736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9474">
                      <w:marLeft w:val="0"/>
                      <w:marRight w:val="0"/>
                      <w:marTop w:val="0"/>
                      <w:marBottom w:val="0"/>
                      <w:divBdr>
                        <w:top w:val="none" w:sz="0" w:space="0" w:color="auto"/>
                        <w:left w:val="none" w:sz="0" w:space="0" w:color="auto"/>
                        <w:bottom w:val="none" w:sz="0" w:space="0" w:color="auto"/>
                        <w:right w:val="none" w:sz="0" w:space="0" w:color="auto"/>
                      </w:divBdr>
                      <w:divsChild>
                        <w:div w:id="1677922521">
                          <w:marLeft w:val="0"/>
                          <w:marRight w:val="0"/>
                          <w:marTop w:val="0"/>
                          <w:marBottom w:val="0"/>
                          <w:divBdr>
                            <w:top w:val="none" w:sz="0" w:space="0" w:color="auto"/>
                            <w:left w:val="none" w:sz="0" w:space="0" w:color="auto"/>
                            <w:bottom w:val="none" w:sz="0" w:space="0" w:color="auto"/>
                            <w:right w:val="none" w:sz="0" w:space="0" w:color="auto"/>
                          </w:divBdr>
                        </w:div>
                      </w:divsChild>
                    </w:div>
                    <w:div w:id="2133162502">
                      <w:marLeft w:val="0"/>
                      <w:marRight w:val="0"/>
                      <w:marTop w:val="0"/>
                      <w:marBottom w:val="0"/>
                      <w:divBdr>
                        <w:top w:val="none" w:sz="0" w:space="0" w:color="auto"/>
                        <w:left w:val="none" w:sz="0" w:space="0" w:color="auto"/>
                        <w:bottom w:val="none" w:sz="0" w:space="0" w:color="auto"/>
                        <w:right w:val="none" w:sz="0" w:space="0" w:color="auto"/>
                      </w:divBdr>
                      <w:divsChild>
                        <w:div w:id="18399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481">
          <w:marLeft w:val="0"/>
          <w:marRight w:val="0"/>
          <w:marTop w:val="0"/>
          <w:marBottom w:val="0"/>
          <w:divBdr>
            <w:top w:val="none" w:sz="0" w:space="0" w:color="auto"/>
            <w:left w:val="none" w:sz="0" w:space="0" w:color="auto"/>
            <w:bottom w:val="none" w:sz="0" w:space="0" w:color="auto"/>
            <w:right w:val="none" w:sz="0" w:space="0" w:color="auto"/>
          </w:divBdr>
          <w:divsChild>
            <w:div w:id="383454288">
              <w:marLeft w:val="0"/>
              <w:marRight w:val="0"/>
              <w:marTop w:val="0"/>
              <w:marBottom w:val="0"/>
              <w:divBdr>
                <w:top w:val="none" w:sz="0" w:space="0" w:color="auto"/>
                <w:left w:val="none" w:sz="0" w:space="0" w:color="auto"/>
                <w:bottom w:val="none" w:sz="0" w:space="0" w:color="auto"/>
                <w:right w:val="none" w:sz="0" w:space="0" w:color="auto"/>
              </w:divBdr>
              <w:divsChild>
                <w:div w:id="979381348">
                  <w:marLeft w:val="0"/>
                  <w:marRight w:val="0"/>
                  <w:marTop w:val="0"/>
                  <w:marBottom w:val="0"/>
                  <w:divBdr>
                    <w:top w:val="none" w:sz="0" w:space="0" w:color="auto"/>
                    <w:left w:val="none" w:sz="0" w:space="0" w:color="auto"/>
                    <w:bottom w:val="none" w:sz="0" w:space="0" w:color="auto"/>
                    <w:right w:val="none" w:sz="0" w:space="0" w:color="auto"/>
                  </w:divBdr>
                  <w:divsChild>
                    <w:div w:id="987594646">
                      <w:marLeft w:val="0"/>
                      <w:marRight w:val="0"/>
                      <w:marTop w:val="0"/>
                      <w:marBottom w:val="0"/>
                      <w:divBdr>
                        <w:top w:val="none" w:sz="0" w:space="0" w:color="auto"/>
                        <w:left w:val="none" w:sz="0" w:space="0" w:color="auto"/>
                        <w:bottom w:val="none" w:sz="0" w:space="0" w:color="auto"/>
                        <w:right w:val="none" w:sz="0" w:space="0" w:color="auto"/>
                      </w:divBdr>
                      <w:divsChild>
                        <w:div w:id="17203133">
                          <w:marLeft w:val="0"/>
                          <w:marRight w:val="0"/>
                          <w:marTop w:val="0"/>
                          <w:marBottom w:val="0"/>
                          <w:divBdr>
                            <w:top w:val="none" w:sz="0" w:space="0" w:color="auto"/>
                            <w:left w:val="none" w:sz="0" w:space="0" w:color="auto"/>
                            <w:bottom w:val="none" w:sz="0" w:space="0" w:color="auto"/>
                            <w:right w:val="none" w:sz="0" w:space="0" w:color="auto"/>
                          </w:divBdr>
                        </w:div>
                        <w:div w:id="667824987">
                          <w:marLeft w:val="0"/>
                          <w:marRight w:val="0"/>
                          <w:marTop w:val="0"/>
                          <w:marBottom w:val="0"/>
                          <w:divBdr>
                            <w:top w:val="none" w:sz="0" w:space="0" w:color="auto"/>
                            <w:left w:val="none" w:sz="0" w:space="0" w:color="auto"/>
                            <w:bottom w:val="none" w:sz="0" w:space="0" w:color="auto"/>
                            <w:right w:val="none" w:sz="0" w:space="0" w:color="auto"/>
                          </w:divBdr>
                          <w:divsChild>
                            <w:div w:id="245237162">
                              <w:marLeft w:val="0"/>
                              <w:marRight w:val="0"/>
                              <w:marTop w:val="0"/>
                              <w:marBottom w:val="0"/>
                              <w:divBdr>
                                <w:top w:val="none" w:sz="0" w:space="0" w:color="auto"/>
                                <w:left w:val="none" w:sz="0" w:space="0" w:color="auto"/>
                                <w:bottom w:val="none" w:sz="0" w:space="0" w:color="auto"/>
                                <w:right w:val="none" w:sz="0" w:space="0" w:color="auto"/>
                              </w:divBdr>
                              <w:divsChild>
                                <w:div w:id="836386740">
                                  <w:marLeft w:val="0"/>
                                  <w:marRight w:val="0"/>
                                  <w:marTop w:val="0"/>
                                  <w:marBottom w:val="0"/>
                                  <w:divBdr>
                                    <w:top w:val="none" w:sz="0" w:space="0" w:color="auto"/>
                                    <w:left w:val="none" w:sz="0" w:space="0" w:color="auto"/>
                                    <w:bottom w:val="none" w:sz="0" w:space="0" w:color="auto"/>
                                    <w:right w:val="none" w:sz="0" w:space="0" w:color="auto"/>
                                  </w:divBdr>
                                </w:div>
                                <w:div w:id="1429623160">
                                  <w:marLeft w:val="0"/>
                                  <w:marRight w:val="0"/>
                                  <w:marTop w:val="0"/>
                                  <w:marBottom w:val="0"/>
                                  <w:divBdr>
                                    <w:top w:val="none" w:sz="0" w:space="0" w:color="auto"/>
                                    <w:left w:val="none" w:sz="0" w:space="0" w:color="auto"/>
                                    <w:bottom w:val="none" w:sz="0" w:space="0" w:color="auto"/>
                                    <w:right w:val="none" w:sz="0" w:space="0" w:color="auto"/>
                                  </w:divBdr>
                                </w:div>
                                <w:div w:id="2044868854">
                                  <w:marLeft w:val="0"/>
                                  <w:marRight w:val="0"/>
                                  <w:marTop w:val="0"/>
                                  <w:marBottom w:val="0"/>
                                  <w:divBdr>
                                    <w:top w:val="none" w:sz="0" w:space="0" w:color="auto"/>
                                    <w:left w:val="none" w:sz="0" w:space="0" w:color="auto"/>
                                    <w:bottom w:val="none" w:sz="0" w:space="0" w:color="auto"/>
                                    <w:right w:val="none" w:sz="0" w:space="0" w:color="auto"/>
                                  </w:divBdr>
                                </w:div>
                              </w:divsChild>
                            </w:div>
                            <w:div w:id="1404135040">
                              <w:marLeft w:val="0"/>
                              <w:marRight w:val="0"/>
                              <w:marTop w:val="0"/>
                              <w:marBottom w:val="0"/>
                              <w:divBdr>
                                <w:top w:val="none" w:sz="0" w:space="0" w:color="auto"/>
                                <w:left w:val="none" w:sz="0" w:space="0" w:color="auto"/>
                                <w:bottom w:val="none" w:sz="0" w:space="0" w:color="auto"/>
                                <w:right w:val="none" w:sz="0" w:space="0" w:color="auto"/>
                              </w:divBdr>
                            </w:div>
                            <w:div w:id="1579946231">
                              <w:marLeft w:val="0"/>
                              <w:marRight w:val="0"/>
                              <w:marTop w:val="0"/>
                              <w:marBottom w:val="0"/>
                              <w:divBdr>
                                <w:top w:val="none" w:sz="0" w:space="0" w:color="auto"/>
                                <w:left w:val="none" w:sz="0" w:space="0" w:color="auto"/>
                                <w:bottom w:val="none" w:sz="0" w:space="0" w:color="auto"/>
                                <w:right w:val="none" w:sz="0" w:space="0" w:color="auto"/>
                              </w:divBdr>
                            </w:div>
                            <w:div w:id="1646205358">
                              <w:marLeft w:val="0"/>
                              <w:marRight w:val="0"/>
                              <w:marTop w:val="0"/>
                              <w:marBottom w:val="0"/>
                              <w:divBdr>
                                <w:top w:val="none" w:sz="0" w:space="0" w:color="auto"/>
                                <w:left w:val="none" w:sz="0" w:space="0" w:color="auto"/>
                                <w:bottom w:val="none" w:sz="0" w:space="0" w:color="auto"/>
                                <w:right w:val="none" w:sz="0" w:space="0" w:color="auto"/>
                              </w:divBdr>
                            </w:div>
                            <w:div w:id="1880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840">
          <w:marLeft w:val="0"/>
          <w:marRight w:val="0"/>
          <w:marTop w:val="0"/>
          <w:marBottom w:val="0"/>
          <w:divBdr>
            <w:top w:val="none" w:sz="0" w:space="0" w:color="auto"/>
            <w:left w:val="none" w:sz="0" w:space="0" w:color="auto"/>
            <w:bottom w:val="none" w:sz="0" w:space="0" w:color="auto"/>
            <w:right w:val="none" w:sz="0" w:space="0" w:color="auto"/>
          </w:divBdr>
        </w:div>
      </w:divsChild>
    </w:div>
    <w:div w:id="288828518">
      <w:bodyDiv w:val="1"/>
      <w:marLeft w:val="0"/>
      <w:marRight w:val="0"/>
      <w:marTop w:val="0"/>
      <w:marBottom w:val="0"/>
      <w:divBdr>
        <w:top w:val="none" w:sz="0" w:space="0" w:color="auto"/>
        <w:left w:val="none" w:sz="0" w:space="0" w:color="auto"/>
        <w:bottom w:val="none" w:sz="0" w:space="0" w:color="auto"/>
        <w:right w:val="none" w:sz="0" w:space="0" w:color="auto"/>
      </w:divBdr>
    </w:div>
    <w:div w:id="313263766">
      <w:bodyDiv w:val="1"/>
      <w:marLeft w:val="0"/>
      <w:marRight w:val="0"/>
      <w:marTop w:val="0"/>
      <w:marBottom w:val="0"/>
      <w:divBdr>
        <w:top w:val="none" w:sz="0" w:space="0" w:color="auto"/>
        <w:left w:val="none" w:sz="0" w:space="0" w:color="auto"/>
        <w:bottom w:val="none" w:sz="0" w:space="0" w:color="auto"/>
        <w:right w:val="none" w:sz="0" w:space="0" w:color="auto"/>
      </w:divBdr>
    </w:div>
    <w:div w:id="361442206">
      <w:bodyDiv w:val="1"/>
      <w:marLeft w:val="0"/>
      <w:marRight w:val="0"/>
      <w:marTop w:val="0"/>
      <w:marBottom w:val="0"/>
      <w:divBdr>
        <w:top w:val="none" w:sz="0" w:space="0" w:color="auto"/>
        <w:left w:val="none" w:sz="0" w:space="0" w:color="auto"/>
        <w:bottom w:val="none" w:sz="0" w:space="0" w:color="auto"/>
        <w:right w:val="none" w:sz="0" w:space="0" w:color="auto"/>
      </w:divBdr>
      <w:divsChild>
        <w:div w:id="60907874">
          <w:marLeft w:val="0"/>
          <w:marRight w:val="0"/>
          <w:marTop w:val="0"/>
          <w:marBottom w:val="0"/>
          <w:divBdr>
            <w:top w:val="none" w:sz="0" w:space="0" w:color="auto"/>
            <w:left w:val="none" w:sz="0" w:space="0" w:color="auto"/>
            <w:bottom w:val="none" w:sz="0" w:space="0" w:color="auto"/>
            <w:right w:val="none" w:sz="0" w:space="0" w:color="auto"/>
          </w:divBdr>
          <w:divsChild>
            <w:div w:id="740835272">
              <w:marLeft w:val="0"/>
              <w:marRight w:val="0"/>
              <w:marTop w:val="0"/>
              <w:marBottom w:val="0"/>
              <w:divBdr>
                <w:top w:val="none" w:sz="0" w:space="0" w:color="auto"/>
                <w:left w:val="none" w:sz="0" w:space="0" w:color="auto"/>
                <w:bottom w:val="none" w:sz="0" w:space="0" w:color="auto"/>
                <w:right w:val="none" w:sz="0" w:space="0" w:color="auto"/>
              </w:divBdr>
            </w:div>
            <w:div w:id="905455308">
              <w:marLeft w:val="0"/>
              <w:marRight w:val="0"/>
              <w:marTop w:val="0"/>
              <w:marBottom w:val="0"/>
              <w:divBdr>
                <w:top w:val="none" w:sz="0" w:space="0" w:color="auto"/>
                <w:left w:val="none" w:sz="0" w:space="0" w:color="auto"/>
                <w:bottom w:val="none" w:sz="0" w:space="0" w:color="auto"/>
                <w:right w:val="none" w:sz="0" w:space="0" w:color="auto"/>
              </w:divBdr>
            </w:div>
            <w:div w:id="916403315">
              <w:marLeft w:val="0"/>
              <w:marRight w:val="0"/>
              <w:marTop w:val="0"/>
              <w:marBottom w:val="0"/>
              <w:divBdr>
                <w:top w:val="none" w:sz="0" w:space="0" w:color="auto"/>
                <w:left w:val="none" w:sz="0" w:space="0" w:color="auto"/>
                <w:bottom w:val="none" w:sz="0" w:space="0" w:color="auto"/>
                <w:right w:val="none" w:sz="0" w:space="0" w:color="auto"/>
              </w:divBdr>
            </w:div>
            <w:div w:id="1096555400">
              <w:marLeft w:val="0"/>
              <w:marRight w:val="0"/>
              <w:marTop w:val="0"/>
              <w:marBottom w:val="0"/>
              <w:divBdr>
                <w:top w:val="none" w:sz="0" w:space="0" w:color="auto"/>
                <w:left w:val="none" w:sz="0" w:space="0" w:color="auto"/>
                <w:bottom w:val="none" w:sz="0" w:space="0" w:color="auto"/>
                <w:right w:val="none" w:sz="0" w:space="0" w:color="auto"/>
              </w:divBdr>
            </w:div>
            <w:div w:id="1124233580">
              <w:marLeft w:val="0"/>
              <w:marRight w:val="0"/>
              <w:marTop w:val="0"/>
              <w:marBottom w:val="0"/>
              <w:divBdr>
                <w:top w:val="none" w:sz="0" w:space="0" w:color="auto"/>
                <w:left w:val="none" w:sz="0" w:space="0" w:color="auto"/>
                <w:bottom w:val="none" w:sz="0" w:space="0" w:color="auto"/>
                <w:right w:val="none" w:sz="0" w:space="0" w:color="auto"/>
              </w:divBdr>
            </w:div>
            <w:div w:id="19355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7630">
      <w:bodyDiv w:val="1"/>
      <w:marLeft w:val="0"/>
      <w:marRight w:val="0"/>
      <w:marTop w:val="0"/>
      <w:marBottom w:val="0"/>
      <w:divBdr>
        <w:top w:val="none" w:sz="0" w:space="0" w:color="auto"/>
        <w:left w:val="none" w:sz="0" w:space="0" w:color="auto"/>
        <w:bottom w:val="none" w:sz="0" w:space="0" w:color="auto"/>
        <w:right w:val="none" w:sz="0" w:space="0" w:color="auto"/>
      </w:divBdr>
    </w:div>
    <w:div w:id="405155386">
      <w:bodyDiv w:val="1"/>
      <w:marLeft w:val="0"/>
      <w:marRight w:val="0"/>
      <w:marTop w:val="0"/>
      <w:marBottom w:val="0"/>
      <w:divBdr>
        <w:top w:val="none" w:sz="0" w:space="0" w:color="auto"/>
        <w:left w:val="none" w:sz="0" w:space="0" w:color="auto"/>
        <w:bottom w:val="none" w:sz="0" w:space="0" w:color="auto"/>
        <w:right w:val="none" w:sz="0" w:space="0" w:color="auto"/>
      </w:divBdr>
      <w:divsChild>
        <w:div w:id="122697050">
          <w:marLeft w:val="547"/>
          <w:marRight w:val="0"/>
          <w:marTop w:val="0"/>
          <w:marBottom w:val="0"/>
          <w:divBdr>
            <w:top w:val="none" w:sz="0" w:space="0" w:color="auto"/>
            <w:left w:val="none" w:sz="0" w:space="0" w:color="auto"/>
            <w:bottom w:val="none" w:sz="0" w:space="0" w:color="auto"/>
            <w:right w:val="none" w:sz="0" w:space="0" w:color="auto"/>
          </w:divBdr>
        </w:div>
        <w:div w:id="129248054">
          <w:marLeft w:val="1800"/>
          <w:marRight w:val="0"/>
          <w:marTop w:val="0"/>
          <w:marBottom w:val="0"/>
          <w:divBdr>
            <w:top w:val="none" w:sz="0" w:space="0" w:color="auto"/>
            <w:left w:val="none" w:sz="0" w:space="0" w:color="auto"/>
            <w:bottom w:val="none" w:sz="0" w:space="0" w:color="auto"/>
            <w:right w:val="none" w:sz="0" w:space="0" w:color="auto"/>
          </w:divBdr>
        </w:div>
        <w:div w:id="304631248">
          <w:marLeft w:val="1800"/>
          <w:marRight w:val="0"/>
          <w:marTop w:val="0"/>
          <w:marBottom w:val="0"/>
          <w:divBdr>
            <w:top w:val="none" w:sz="0" w:space="0" w:color="auto"/>
            <w:left w:val="none" w:sz="0" w:space="0" w:color="auto"/>
            <w:bottom w:val="none" w:sz="0" w:space="0" w:color="auto"/>
            <w:right w:val="none" w:sz="0" w:space="0" w:color="auto"/>
          </w:divBdr>
        </w:div>
        <w:div w:id="367530484">
          <w:marLeft w:val="1800"/>
          <w:marRight w:val="0"/>
          <w:marTop w:val="0"/>
          <w:marBottom w:val="0"/>
          <w:divBdr>
            <w:top w:val="none" w:sz="0" w:space="0" w:color="auto"/>
            <w:left w:val="none" w:sz="0" w:space="0" w:color="auto"/>
            <w:bottom w:val="none" w:sz="0" w:space="0" w:color="auto"/>
            <w:right w:val="none" w:sz="0" w:space="0" w:color="auto"/>
          </w:divBdr>
        </w:div>
        <w:div w:id="513767591">
          <w:marLeft w:val="1800"/>
          <w:marRight w:val="0"/>
          <w:marTop w:val="0"/>
          <w:marBottom w:val="0"/>
          <w:divBdr>
            <w:top w:val="none" w:sz="0" w:space="0" w:color="auto"/>
            <w:left w:val="none" w:sz="0" w:space="0" w:color="auto"/>
            <w:bottom w:val="none" w:sz="0" w:space="0" w:color="auto"/>
            <w:right w:val="none" w:sz="0" w:space="0" w:color="auto"/>
          </w:divBdr>
        </w:div>
        <w:div w:id="547187534">
          <w:marLeft w:val="1166"/>
          <w:marRight w:val="0"/>
          <w:marTop w:val="0"/>
          <w:marBottom w:val="0"/>
          <w:divBdr>
            <w:top w:val="none" w:sz="0" w:space="0" w:color="auto"/>
            <w:left w:val="none" w:sz="0" w:space="0" w:color="auto"/>
            <w:bottom w:val="none" w:sz="0" w:space="0" w:color="auto"/>
            <w:right w:val="none" w:sz="0" w:space="0" w:color="auto"/>
          </w:divBdr>
        </w:div>
        <w:div w:id="552886266">
          <w:marLeft w:val="1800"/>
          <w:marRight w:val="0"/>
          <w:marTop w:val="0"/>
          <w:marBottom w:val="0"/>
          <w:divBdr>
            <w:top w:val="none" w:sz="0" w:space="0" w:color="auto"/>
            <w:left w:val="none" w:sz="0" w:space="0" w:color="auto"/>
            <w:bottom w:val="none" w:sz="0" w:space="0" w:color="auto"/>
            <w:right w:val="none" w:sz="0" w:space="0" w:color="auto"/>
          </w:divBdr>
        </w:div>
        <w:div w:id="592132246">
          <w:marLeft w:val="1800"/>
          <w:marRight w:val="0"/>
          <w:marTop w:val="0"/>
          <w:marBottom w:val="0"/>
          <w:divBdr>
            <w:top w:val="none" w:sz="0" w:space="0" w:color="auto"/>
            <w:left w:val="none" w:sz="0" w:space="0" w:color="auto"/>
            <w:bottom w:val="none" w:sz="0" w:space="0" w:color="auto"/>
            <w:right w:val="none" w:sz="0" w:space="0" w:color="auto"/>
          </w:divBdr>
        </w:div>
        <w:div w:id="627128478">
          <w:marLeft w:val="1166"/>
          <w:marRight w:val="0"/>
          <w:marTop w:val="0"/>
          <w:marBottom w:val="0"/>
          <w:divBdr>
            <w:top w:val="none" w:sz="0" w:space="0" w:color="auto"/>
            <w:left w:val="none" w:sz="0" w:space="0" w:color="auto"/>
            <w:bottom w:val="none" w:sz="0" w:space="0" w:color="auto"/>
            <w:right w:val="none" w:sz="0" w:space="0" w:color="auto"/>
          </w:divBdr>
        </w:div>
        <w:div w:id="681861676">
          <w:marLeft w:val="1800"/>
          <w:marRight w:val="0"/>
          <w:marTop w:val="0"/>
          <w:marBottom w:val="0"/>
          <w:divBdr>
            <w:top w:val="none" w:sz="0" w:space="0" w:color="auto"/>
            <w:left w:val="none" w:sz="0" w:space="0" w:color="auto"/>
            <w:bottom w:val="none" w:sz="0" w:space="0" w:color="auto"/>
            <w:right w:val="none" w:sz="0" w:space="0" w:color="auto"/>
          </w:divBdr>
        </w:div>
        <w:div w:id="704064156">
          <w:marLeft w:val="1166"/>
          <w:marRight w:val="0"/>
          <w:marTop w:val="0"/>
          <w:marBottom w:val="0"/>
          <w:divBdr>
            <w:top w:val="none" w:sz="0" w:space="0" w:color="auto"/>
            <w:left w:val="none" w:sz="0" w:space="0" w:color="auto"/>
            <w:bottom w:val="none" w:sz="0" w:space="0" w:color="auto"/>
            <w:right w:val="none" w:sz="0" w:space="0" w:color="auto"/>
          </w:divBdr>
        </w:div>
        <w:div w:id="706757021">
          <w:marLeft w:val="1800"/>
          <w:marRight w:val="0"/>
          <w:marTop w:val="0"/>
          <w:marBottom w:val="0"/>
          <w:divBdr>
            <w:top w:val="none" w:sz="0" w:space="0" w:color="auto"/>
            <w:left w:val="none" w:sz="0" w:space="0" w:color="auto"/>
            <w:bottom w:val="none" w:sz="0" w:space="0" w:color="auto"/>
            <w:right w:val="none" w:sz="0" w:space="0" w:color="auto"/>
          </w:divBdr>
        </w:div>
        <w:div w:id="761685717">
          <w:marLeft w:val="1800"/>
          <w:marRight w:val="0"/>
          <w:marTop w:val="0"/>
          <w:marBottom w:val="0"/>
          <w:divBdr>
            <w:top w:val="none" w:sz="0" w:space="0" w:color="auto"/>
            <w:left w:val="none" w:sz="0" w:space="0" w:color="auto"/>
            <w:bottom w:val="none" w:sz="0" w:space="0" w:color="auto"/>
            <w:right w:val="none" w:sz="0" w:space="0" w:color="auto"/>
          </w:divBdr>
        </w:div>
        <w:div w:id="762604485">
          <w:marLeft w:val="1800"/>
          <w:marRight w:val="0"/>
          <w:marTop w:val="0"/>
          <w:marBottom w:val="0"/>
          <w:divBdr>
            <w:top w:val="none" w:sz="0" w:space="0" w:color="auto"/>
            <w:left w:val="none" w:sz="0" w:space="0" w:color="auto"/>
            <w:bottom w:val="none" w:sz="0" w:space="0" w:color="auto"/>
            <w:right w:val="none" w:sz="0" w:space="0" w:color="auto"/>
          </w:divBdr>
        </w:div>
        <w:div w:id="778916822">
          <w:marLeft w:val="1166"/>
          <w:marRight w:val="0"/>
          <w:marTop w:val="0"/>
          <w:marBottom w:val="0"/>
          <w:divBdr>
            <w:top w:val="none" w:sz="0" w:space="0" w:color="auto"/>
            <w:left w:val="none" w:sz="0" w:space="0" w:color="auto"/>
            <w:bottom w:val="none" w:sz="0" w:space="0" w:color="auto"/>
            <w:right w:val="none" w:sz="0" w:space="0" w:color="auto"/>
          </w:divBdr>
        </w:div>
        <w:div w:id="814492215">
          <w:marLeft w:val="1166"/>
          <w:marRight w:val="0"/>
          <w:marTop w:val="0"/>
          <w:marBottom w:val="0"/>
          <w:divBdr>
            <w:top w:val="none" w:sz="0" w:space="0" w:color="auto"/>
            <w:left w:val="none" w:sz="0" w:space="0" w:color="auto"/>
            <w:bottom w:val="none" w:sz="0" w:space="0" w:color="auto"/>
            <w:right w:val="none" w:sz="0" w:space="0" w:color="auto"/>
          </w:divBdr>
        </w:div>
        <w:div w:id="838696540">
          <w:marLeft w:val="1800"/>
          <w:marRight w:val="0"/>
          <w:marTop w:val="0"/>
          <w:marBottom w:val="0"/>
          <w:divBdr>
            <w:top w:val="none" w:sz="0" w:space="0" w:color="auto"/>
            <w:left w:val="none" w:sz="0" w:space="0" w:color="auto"/>
            <w:bottom w:val="none" w:sz="0" w:space="0" w:color="auto"/>
            <w:right w:val="none" w:sz="0" w:space="0" w:color="auto"/>
          </w:divBdr>
        </w:div>
        <w:div w:id="879971844">
          <w:marLeft w:val="1800"/>
          <w:marRight w:val="0"/>
          <w:marTop w:val="0"/>
          <w:marBottom w:val="0"/>
          <w:divBdr>
            <w:top w:val="none" w:sz="0" w:space="0" w:color="auto"/>
            <w:left w:val="none" w:sz="0" w:space="0" w:color="auto"/>
            <w:bottom w:val="none" w:sz="0" w:space="0" w:color="auto"/>
            <w:right w:val="none" w:sz="0" w:space="0" w:color="auto"/>
          </w:divBdr>
        </w:div>
        <w:div w:id="886769231">
          <w:marLeft w:val="1166"/>
          <w:marRight w:val="0"/>
          <w:marTop w:val="0"/>
          <w:marBottom w:val="0"/>
          <w:divBdr>
            <w:top w:val="none" w:sz="0" w:space="0" w:color="auto"/>
            <w:left w:val="none" w:sz="0" w:space="0" w:color="auto"/>
            <w:bottom w:val="none" w:sz="0" w:space="0" w:color="auto"/>
            <w:right w:val="none" w:sz="0" w:space="0" w:color="auto"/>
          </w:divBdr>
        </w:div>
        <w:div w:id="938372785">
          <w:marLeft w:val="1166"/>
          <w:marRight w:val="0"/>
          <w:marTop w:val="0"/>
          <w:marBottom w:val="0"/>
          <w:divBdr>
            <w:top w:val="none" w:sz="0" w:space="0" w:color="auto"/>
            <w:left w:val="none" w:sz="0" w:space="0" w:color="auto"/>
            <w:bottom w:val="none" w:sz="0" w:space="0" w:color="auto"/>
            <w:right w:val="none" w:sz="0" w:space="0" w:color="auto"/>
          </w:divBdr>
        </w:div>
        <w:div w:id="965500338">
          <w:marLeft w:val="1800"/>
          <w:marRight w:val="0"/>
          <w:marTop w:val="0"/>
          <w:marBottom w:val="0"/>
          <w:divBdr>
            <w:top w:val="none" w:sz="0" w:space="0" w:color="auto"/>
            <w:left w:val="none" w:sz="0" w:space="0" w:color="auto"/>
            <w:bottom w:val="none" w:sz="0" w:space="0" w:color="auto"/>
            <w:right w:val="none" w:sz="0" w:space="0" w:color="auto"/>
          </w:divBdr>
        </w:div>
        <w:div w:id="971666071">
          <w:marLeft w:val="1800"/>
          <w:marRight w:val="0"/>
          <w:marTop w:val="0"/>
          <w:marBottom w:val="0"/>
          <w:divBdr>
            <w:top w:val="none" w:sz="0" w:space="0" w:color="auto"/>
            <w:left w:val="none" w:sz="0" w:space="0" w:color="auto"/>
            <w:bottom w:val="none" w:sz="0" w:space="0" w:color="auto"/>
            <w:right w:val="none" w:sz="0" w:space="0" w:color="auto"/>
          </w:divBdr>
        </w:div>
        <w:div w:id="1001352875">
          <w:marLeft w:val="1800"/>
          <w:marRight w:val="0"/>
          <w:marTop w:val="0"/>
          <w:marBottom w:val="0"/>
          <w:divBdr>
            <w:top w:val="none" w:sz="0" w:space="0" w:color="auto"/>
            <w:left w:val="none" w:sz="0" w:space="0" w:color="auto"/>
            <w:bottom w:val="none" w:sz="0" w:space="0" w:color="auto"/>
            <w:right w:val="none" w:sz="0" w:space="0" w:color="auto"/>
          </w:divBdr>
        </w:div>
        <w:div w:id="1008483967">
          <w:marLeft w:val="1800"/>
          <w:marRight w:val="0"/>
          <w:marTop w:val="0"/>
          <w:marBottom w:val="0"/>
          <w:divBdr>
            <w:top w:val="none" w:sz="0" w:space="0" w:color="auto"/>
            <w:left w:val="none" w:sz="0" w:space="0" w:color="auto"/>
            <w:bottom w:val="none" w:sz="0" w:space="0" w:color="auto"/>
            <w:right w:val="none" w:sz="0" w:space="0" w:color="auto"/>
          </w:divBdr>
        </w:div>
        <w:div w:id="1013991757">
          <w:marLeft w:val="1800"/>
          <w:marRight w:val="0"/>
          <w:marTop w:val="0"/>
          <w:marBottom w:val="0"/>
          <w:divBdr>
            <w:top w:val="none" w:sz="0" w:space="0" w:color="auto"/>
            <w:left w:val="none" w:sz="0" w:space="0" w:color="auto"/>
            <w:bottom w:val="none" w:sz="0" w:space="0" w:color="auto"/>
            <w:right w:val="none" w:sz="0" w:space="0" w:color="auto"/>
          </w:divBdr>
        </w:div>
        <w:div w:id="1040326189">
          <w:marLeft w:val="1166"/>
          <w:marRight w:val="0"/>
          <w:marTop w:val="0"/>
          <w:marBottom w:val="0"/>
          <w:divBdr>
            <w:top w:val="none" w:sz="0" w:space="0" w:color="auto"/>
            <w:left w:val="none" w:sz="0" w:space="0" w:color="auto"/>
            <w:bottom w:val="none" w:sz="0" w:space="0" w:color="auto"/>
            <w:right w:val="none" w:sz="0" w:space="0" w:color="auto"/>
          </w:divBdr>
        </w:div>
        <w:div w:id="1054041505">
          <w:marLeft w:val="1800"/>
          <w:marRight w:val="0"/>
          <w:marTop w:val="0"/>
          <w:marBottom w:val="0"/>
          <w:divBdr>
            <w:top w:val="none" w:sz="0" w:space="0" w:color="auto"/>
            <w:left w:val="none" w:sz="0" w:space="0" w:color="auto"/>
            <w:bottom w:val="none" w:sz="0" w:space="0" w:color="auto"/>
            <w:right w:val="none" w:sz="0" w:space="0" w:color="auto"/>
          </w:divBdr>
        </w:div>
        <w:div w:id="1210341208">
          <w:marLeft w:val="547"/>
          <w:marRight w:val="0"/>
          <w:marTop w:val="0"/>
          <w:marBottom w:val="0"/>
          <w:divBdr>
            <w:top w:val="none" w:sz="0" w:space="0" w:color="auto"/>
            <w:left w:val="none" w:sz="0" w:space="0" w:color="auto"/>
            <w:bottom w:val="none" w:sz="0" w:space="0" w:color="auto"/>
            <w:right w:val="none" w:sz="0" w:space="0" w:color="auto"/>
          </w:divBdr>
        </w:div>
        <w:div w:id="1234583861">
          <w:marLeft w:val="547"/>
          <w:marRight w:val="0"/>
          <w:marTop w:val="0"/>
          <w:marBottom w:val="0"/>
          <w:divBdr>
            <w:top w:val="none" w:sz="0" w:space="0" w:color="auto"/>
            <w:left w:val="none" w:sz="0" w:space="0" w:color="auto"/>
            <w:bottom w:val="none" w:sz="0" w:space="0" w:color="auto"/>
            <w:right w:val="none" w:sz="0" w:space="0" w:color="auto"/>
          </w:divBdr>
        </w:div>
        <w:div w:id="1305816629">
          <w:marLeft w:val="1800"/>
          <w:marRight w:val="0"/>
          <w:marTop w:val="0"/>
          <w:marBottom w:val="0"/>
          <w:divBdr>
            <w:top w:val="none" w:sz="0" w:space="0" w:color="auto"/>
            <w:left w:val="none" w:sz="0" w:space="0" w:color="auto"/>
            <w:bottom w:val="none" w:sz="0" w:space="0" w:color="auto"/>
            <w:right w:val="none" w:sz="0" w:space="0" w:color="auto"/>
          </w:divBdr>
        </w:div>
        <w:div w:id="1316300780">
          <w:marLeft w:val="1800"/>
          <w:marRight w:val="0"/>
          <w:marTop w:val="0"/>
          <w:marBottom w:val="0"/>
          <w:divBdr>
            <w:top w:val="none" w:sz="0" w:space="0" w:color="auto"/>
            <w:left w:val="none" w:sz="0" w:space="0" w:color="auto"/>
            <w:bottom w:val="none" w:sz="0" w:space="0" w:color="auto"/>
            <w:right w:val="none" w:sz="0" w:space="0" w:color="auto"/>
          </w:divBdr>
        </w:div>
        <w:div w:id="1329820238">
          <w:marLeft w:val="1800"/>
          <w:marRight w:val="0"/>
          <w:marTop w:val="0"/>
          <w:marBottom w:val="0"/>
          <w:divBdr>
            <w:top w:val="none" w:sz="0" w:space="0" w:color="auto"/>
            <w:left w:val="none" w:sz="0" w:space="0" w:color="auto"/>
            <w:bottom w:val="none" w:sz="0" w:space="0" w:color="auto"/>
            <w:right w:val="none" w:sz="0" w:space="0" w:color="auto"/>
          </w:divBdr>
        </w:div>
        <w:div w:id="1490706432">
          <w:marLeft w:val="1166"/>
          <w:marRight w:val="0"/>
          <w:marTop w:val="0"/>
          <w:marBottom w:val="0"/>
          <w:divBdr>
            <w:top w:val="none" w:sz="0" w:space="0" w:color="auto"/>
            <w:left w:val="none" w:sz="0" w:space="0" w:color="auto"/>
            <w:bottom w:val="none" w:sz="0" w:space="0" w:color="auto"/>
            <w:right w:val="none" w:sz="0" w:space="0" w:color="auto"/>
          </w:divBdr>
        </w:div>
        <w:div w:id="1617757112">
          <w:marLeft w:val="1166"/>
          <w:marRight w:val="0"/>
          <w:marTop w:val="0"/>
          <w:marBottom w:val="0"/>
          <w:divBdr>
            <w:top w:val="none" w:sz="0" w:space="0" w:color="auto"/>
            <w:left w:val="none" w:sz="0" w:space="0" w:color="auto"/>
            <w:bottom w:val="none" w:sz="0" w:space="0" w:color="auto"/>
            <w:right w:val="none" w:sz="0" w:space="0" w:color="auto"/>
          </w:divBdr>
        </w:div>
        <w:div w:id="1618944328">
          <w:marLeft w:val="1800"/>
          <w:marRight w:val="0"/>
          <w:marTop w:val="0"/>
          <w:marBottom w:val="0"/>
          <w:divBdr>
            <w:top w:val="none" w:sz="0" w:space="0" w:color="auto"/>
            <w:left w:val="none" w:sz="0" w:space="0" w:color="auto"/>
            <w:bottom w:val="none" w:sz="0" w:space="0" w:color="auto"/>
            <w:right w:val="none" w:sz="0" w:space="0" w:color="auto"/>
          </w:divBdr>
        </w:div>
        <w:div w:id="1669018461">
          <w:marLeft w:val="1800"/>
          <w:marRight w:val="0"/>
          <w:marTop w:val="0"/>
          <w:marBottom w:val="0"/>
          <w:divBdr>
            <w:top w:val="none" w:sz="0" w:space="0" w:color="auto"/>
            <w:left w:val="none" w:sz="0" w:space="0" w:color="auto"/>
            <w:bottom w:val="none" w:sz="0" w:space="0" w:color="auto"/>
            <w:right w:val="none" w:sz="0" w:space="0" w:color="auto"/>
          </w:divBdr>
        </w:div>
        <w:div w:id="1733038990">
          <w:marLeft w:val="1166"/>
          <w:marRight w:val="0"/>
          <w:marTop w:val="0"/>
          <w:marBottom w:val="0"/>
          <w:divBdr>
            <w:top w:val="none" w:sz="0" w:space="0" w:color="auto"/>
            <w:left w:val="none" w:sz="0" w:space="0" w:color="auto"/>
            <w:bottom w:val="none" w:sz="0" w:space="0" w:color="auto"/>
            <w:right w:val="none" w:sz="0" w:space="0" w:color="auto"/>
          </w:divBdr>
        </w:div>
        <w:div w:id="1747342113">
          <w:marLeft w:val="1800"/>
          <w:marRight w:val="0"/>
          <w:marTop w:val="0"/>
          <w:marBottom w:val="0"/>
          <w:divBdr>
            <w:top w:val="none" w:sz="0" w:space="0" w:color="auto"/>
            <w:left w:val="none" w:sz="0" w:space="0" w:color="auto"/>
            <w:bottom w:val="none" w:sz="0" w:space="0" w:color="auto"/>
            <w:right w:val="none" w:sz="0" w:space="0" w:color="auto"/>
          </w:divBdr>
        </w:div>
        <w:div w:id="1903060630">
          <w:marLeft w:val="1166"/>
          <w:marRight w:val="0"/>
          <w:marTop w:val="0"/>
          <w:marBottom w:val="0"/>
          <w:divBdr>
            <w:top w:val="none" w:sz="0" w:space="0" w:color="auto"/>
            <w:left w:val="none" w:sz="0" w:space="0" w:color="auto"/>
            <w:bottom w:val="none" w:sz="0" w:space="0" w:color="auto"/>
            <w:right w:val="none" w:sz="0" w:space="0" w:color="auto"/>
          </w:divBdr>
        </w:div>
        <w:div w:id="1940867862">
          <w:marLeft w:val="1166"/>
          <w:marRight w:val="0"/>
          <w:marTop w:val="0"/>
          <w:marBottom w:val="0"/>
          <w:divBdr>
            <w:top w:val="none" w:sz="0" w:space="0" w:color="auto"/>
            <w:left w:val="none" w:sz="0" w:space="0" w:color="auto"/>
            <w:bottom w:val="none" w:sz="0" w:space="0" w:color="auto"/>
            <w:right w:val="none" w:sz="0" w:space="0" w:color="auto"/>
          </w:divBdr>
        </w:div>
        <w:div w:id="1948151244">
          <w:marLeft w:val="1800"/>
          <w:marRight w:val="0"/>
          <w:marTop w:val="0"/>
          <w:marBottom w:val="0"/>
          <w:divBdr>
            <w:top w:val="none" w:sz="0" w:space="0" w:color="auto"/>
            <w:left w:val="none" w:sz="0" w:space="0" w:color="auto"/>
            <w:bottom w:val="none" w:sz="0" w:space="0" w:color="auto"/>
            <w:right w:val="none" w:sz="0" w:space="0" w:color="auto"/>
          </w:divBdr>
        </w:div>
        <w:div w:id="1995718287">
          <w:marLeft w:val="1800"/>
          <w:marRight w:val="0"/>
          <w:marTop w:val="0"/>
          <w:marBottom w:val="0"/>
          <w:divBdr>
            <w:top w:val="none" w:sz="0" w:space="0" w:color="auto"/>
            <w:left w:val="none" w:sz="0" w:space="0" w:color="auto"/>
            <w:bottom w:val="none" w:sz="0" w:space="0" w:color="auto"/>
            <w:right w:val="none" w:sz="0" w:space="0" w:color="auto"/>
          </w:divBdr>
        </w:div>
        <w:div w:id="2022008625">
          <w:marLeft w:val="1800"/>
          <w:marRight w:val="0"/>
          <w:marTop w:val="0"/>
          <w:marBottom w:val="0"/>
          <w:divBdr>
            <w:top w:val="none" w:sz="0" w:space="0" w:color="auto"/>
            <w:left w:val="none" w:sz="0" w:space="0" w:color="auto"/>
            <w:bottom w:val="none" w:sz="0" w:space="0" w:color="auto"/>
            <w:right w:val="none" w:sz="0" w:space="0" w:color="auto"/>
          </w:divBdr>
        </w:div>
        <w:div w:id="2028411518">
          <w:marLeft w:val="1800"/>
          <w:marRight w:val="0"/>
          <w:marTop w:val="0"/>
          <w:marBottom w:val="0"/>
          <w:divBdr>
            <w:top w:val="none" w:sz="0" w:space="0" w:color="auto"/>
            <w:left w:val="none" w:sz="0" w:space="0" w:color="auto"/>
            <w:bottom w:val="none" w:sz="0" w:space="0" w:color="auto"/>
            <w:right w:val="none" w:sz="0" w:space="0" w:color="auto"/>
          </w:divBdr>
        </w:div>
        <w:div w:id="2138526491">
          <w:marLeft w:val="1800"/>
          <w:marRight w:val="0"/>
          <w:marTop w:val="0"/>
          <w:marBottom w:val="0"/>
          <w:divBdr>
            <w:top w:val="none" w:sz="0" w:space="0" w:color="auto"/>
            <w:left w:val="none" w:sz="0" w:space="0" w:color="auto"/>
            <w:bottom w:val="none" w:sz="0" w:space="0" w:color="auto"/>
            <w:right w:val="none" w:sz="0" w:space="0" w:color="auto"/>
          </w:divBdr>
        </w:div>
      </w:divsChild>
    </w:div>
    <w:div w:id="759060305">
      <w:bodyDiv w:val="1"/>
      <w:marLeft w:val="0"/>
      <w:marRight w:val="0"/>
      <w:marTop w:val="0"/>
      <w:marBottom w:val="0"/>
      <w:divBdr>
        <w:top w:val="none" w:sz="0" w:space="0" w:color="auto"/>
        <w:left w:val="none" w:sz="0" w:space="0" w:color="auto"/>
        <w:bottom w:val="none" w:sz="0" w:space="0" w:color="auto"/>
        <w:right w:val="none" w:sz="0" w:space="0" w:color="auto"/>
      </w:divBdr>
    </w:div>
    <w:div w:id="777408589">
      <w:bodyDiv w:val="1"/>
      <w:marLeft w:val="0"/>
      <w:marRight w:val="0"/>
      <w:marTop w:val="0"/>
      <w:marBottom w:val="0"/>
      <w:divBdr>
        <w:top w:val="none" w:sz="0" w:space="0" w:color="auto"/>
        <w:left w:val="none" w:sz="0" w:space="0" w:color="auto"/>
        <w:bottom w:val="none" w:sz="0" w:space="0" w:color="auto"/>
        <w:right w:val="none" w:sz="0" w:space="0" w:color="auto"/>
      </w:divBdr>
      <w:divsChild>
        <w:div w:id="1674919645">
          <w:marLeft w:val="0"/>
          <w:marRight w:val="0"/>
          <w:marTop w:val="0"/>
          <w:marBottom w:val="0"/>
          <w:divBdr>
            <w:top w:val="none" w:sz="0" w:space="0" w:color="auto"/>
            <w:left w:val="none" w:sz="0" w:space="0" w:color="auto"/>
            <w:bottom w:val="none" w:sz="0" w:space="0" w:color="auto"/>
            <w:right w:val="none" w:sz="0" w:space="0" w:color="auto"/>
          </w:divBdr>
          <w:divsChild>
            <w:div w:id="5325698">
              <w:marLeft w:val="0"/>
              <w:marRight w:val="0"/>
              <w:marTop w:val="0"/>
              <w:marBottom w:val="0"/>
              <w:divBdr>
                <w:top w:val="none" w:sz="0" w:space="0" w:color="auto"/>
                <w:left w:val="none" w:sz="0" w:space="0" w:color="auto"/>
                <w:bottom w:val="none" w:sz="0" w:space="0" w:color="auto"/>
                <w:right w:val="none" w:sz="0" w:space="0" w:color="auto"/>
              </w:divBdr>
              <w:divsChild>
                <w:div w:id="1237402488">
                  <w:marLeft w:val="0"/>
                  <w:marRight w:val="0"/>
                  <w:marTop w:val="0"/>
                  <w:marBottom w:val="0"/>
                  <w:divBdr>
                    <w:top w:val="none" w:sz="0" w:space="0" w:color="auto"/>
                    <w:left w:val="none" w:sz="0" w:space="0" w:color="auto"/>
                    <w:bottom w:val="none" w:sz="0" w:space="0" w:color="auto"/>
                    <w:right w:val="none" w:sz="0" w:space="0" w:color="auto"/>
                  </w:divBdr>
                  <w:divsChild>
                    <w:div w:id="77752457">
                      <w:marLeft w:val="0"/>
                      <w:marRight w:val="0"/>
                      <w:marTop w:val="0"/>
                      <w:marBottom w:val="0"/>
                      <w:divBdr>
                        <w:top w:val="none" w:sz="0" w:space="0" w:color="auto"/>
                        <w:left w:val="none" w:sz="0" w:space="0" w:color="auto"/>
                        <w:bottom w:val="none" w:sz="0" w:space="0" w:color="auto"/>
                        <w:right w:val="none" w:sz="0" w:space="0" w:color="auto"/>
                      </w:divBdr>
                    </w:div>
                    <w:div w:id="168176471">
                      <w:marLeft w:val="0"/>
                      <w:marRight w:val="0"/>
                      <w:marTop w:val="0"/>
                      <w:marBottom w:val="0"/>
                      <w:divBdr>
                        <w:top w:val="none" w:sz="0" w:space="0" w:color="auto"/>
                        <w:left w:val="none" w:sz="0" w:space="0" w:color="auto"/>
                        <w:bottom w:val="none" w:sz="0" w:space="0" w:color="auto"/>
                        <w:right w:val="none" w:sz="0" w:space="0" w:color="auto"/>
                      </w:divBdr>
                    </w:div>
                    <w:div w:id="892081299">
                      <w:marLeft w:val="0"/>
                      <w:marRight w:val="0"/>
                      <w:marTop w:val="0"/>
                      <w:marBottom w:val="0"/>
                      <w:divBdr>
                        <w:top w:val="none" w:sz="0" w:space="0" w:color="auto"/>
                        <w:left w:val="none" w:sz="0" w:space="0" w:color="auto"/>
                        <w:bottom w:val="none" w:sz="0" w:space="0" w:color="auto"/>
                        <w:right w:val="none" w:sz="0" w:space="0" w:color="auto"/>
                      </w:divBdr>
                    </w:div>
                    <w:div w:id="1406418213">
                      <w:marLeft w:val="0"/>
                      <w:marRight w:val="0"/>
                      <w:marTop w:val="0"/>
                      <w:marBottom w:val="0"/>
                      <w:divBdr>
                        <w:top w:val="none" w:sz="0" w:space="0" w:color="auto"/>
                        <w:left w:val="none" w:sz="0" w:space="0" w:color="auto"/>
                        <w:bottom w:val="none" w:sz="0" w:space="0" w:color="auto"/>
                        <w:right w:val="none" w:sz="0" w:space="0" w:color="auto"/>
                      </w:divBdr>
                    </w:div>
                    <w:div w:id="21368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38029">
      <w:bodyDiv w:val="1"/>
      <w:marLeft w:val="0"/>
      <w:marRight w:val="0"/>
      <w:marTop w:val="0"/>
      <w:marBottom w:val="0"/>
      <w:divBdr>
        <w:top w:val="none" w:sz="0" w:space="0" w:color="auto"/>
        <w:left w:val="none" w:sz="0" w:space="0" w:color="auto"/>
        <w:bottom w:val="none" w:sz="0" w:space="0" w:color="auto"/>
        <w:right w:val="none" w:sz="0" w:space="0" w:color="auto"/>
      </w:divBdr>
    </w:div>
    <w:div w:id="844369867">
      <w:bodyDiv w:val="1"/>
      <w:marLeft w:val="0"/>
      <w:marRight w:val="0"/>
      <w:marTop w:val="0"/>
      <w:marBottom w:val="0"/>
      <w:divBdr>
        <w:top w:val="none" w:sz="0" w:space="0" w:color="auto"/>
        <w:left w:val="none" w:sz="0" w:space="0" w:color="auto"/>
        <w:bottom w:val="none" w:sz="0" w:space="0" w:color="auto"/>
        <w:right w:val="none" w:sz="0" w:space="0" w:color="auto"/>
      </w:divBdr>
    </w:div>
    <w:div w:id="882060500">
      <w:bodyDiv w:val="1"/>
      <w:marLeft w:val="0"/>
      <w:marRight w:val="0"/>
      <w:marTop w:val="0"/>
      <w:marBottom w:val="0"/>
      <w:divBdr>
        <w:top w:val="none" w:sz="0" w:space="0" w:color="auto"/>
        <w:left w:val="none" w:sz="0" w:space="0" w:color="auto"/>
        <w:bottom w:val="none" w:sz="0" w:space="0" w:color="auto"/>
        <w:right w:val="none" w:sz="0" w:space="0" w:color="auto"/>
      </w:divBdr>
      <w:divsChild>
        <w:div w:id="922496551">
          <w:marLeft w:val="0"/>
          <w:marRight w:val="0"/>
          <w:marTop w:val="0"/>
          <w:marBottom w:val="0"/>
          <w:divBdr>
            <w:top w:val="none" w:sz="0" w:space="0" w:color="auto"/>
            <w:left w:val="none" w:sz="0" w:space="0" w:color="auto"/>
            <w:bottom w:val="none" w:sz="0" w:space="0" w:color="auto"/>
            <w:right w:val="none" w:sz="0" w:space="0" w:color="auto"/>
          </w:divBdr>
          <w:divsChild>
            <w:div w:id="20595941">
              <w:marLeft w:val="0"/>
              <w:marRight w:val="0"/>
              <w:marTop w:val="0"/>
              <w:marBottom w:val="0"/>
              <w:divBdr>
                <w:top w:val="none" w:sz="0" w:space="0" w:color="auto"/>
                <w:left w:val="none" w:sz="0" w:space="0" w:color="auto"/>
                <w:bottom w:val="none" w:sz="0" w:space="0" w:color="auto"/>
                <w:right w:val="none" w:sz="0" w:space="0" w:color="auto"/>
              </w:divBdr>
            </w:div>
            <w:div w:id="123424563">
              <w:marLeft w:val="0"/>
              <w:marRight w:val="0"/>
              <w:marTop w:val="0"/>
              <w:marBottom w:val="0"/>
              <w:divBdr>
                <w:top w:val="none" w:sz="0" w:space="0" w:color="auto"/>
                <w:left w:val="none" w:sz="0" w:space="0" w:color="auto"/>
                <w:bottom w:val="none" w:sz="0" w:space="0" w:color="auto"/>
                <w:right w:val="none" w:sz="0" w:space="0" w:color="auto"/>
              </w:divBdr>
            </w:div>
            <w:div w:id="244385679">
              <w:marLeft w:val="0"/>
              <w:marRight w:val="0"/>
              <w:marTop w:val="0"/>
              <w:marBottom w:val="0"/>
              <w:divBdr>
                <w:top w:val="none" w:sz="0" w:space="0" w:color="auto"/>
                <w:left w:val="none" w:sz="0" w:space="0" w:color="auto"/>
                <w:bottom w:val="none" w:sz="0" w:space="0" w:color="auto"/>
                <w:right w:val="none" w:sz="0" w:space="0" w:color="auto"/>
              </w:divBdr>
            </w:div>
            <w:div w:id="569923435">
              <w:marLeft w:val="0"/>
              <w:marRight w:val="0"/>
              <w:marTop w:val="0"/>
              <w:marBottom w:val="0"/>
              <w:divBdr>
                <w:top w:val="none" w:sz="0" w:space="0" w:color="auto"/>
                <w:left w:val="none" w:sz="0" w:space="0" w:color="auto"/>
                <w:bottom w:val="none" w:sz="0" w:space="0" w:color="auto"/>
                <w:right w:val="none" w:sz="0" w:space="0" w:color="auto"/>
              </w:divBdr>
            </w:div>
            <w:div w:id="736443301">
              <w:marLeft w:val="0"/>
              <w:marRight w:val="0"/>
              <w:marTop w:val="0"/>
              <w:marBottom w:val="0"/>
              <w:divBdr>
                <w:top w:val="none" w:sz="0" w:space="0" w:color="auto"/>
                <w:left w:val="none" w:sz="0" w:space="0" w:color="auto"/>
                <w:bottom w:val="none" w:sz="0" w:space="0" w:color="auto"/>
                <w:right w:val="none" w:sz="0" w:space="0" w:color="auto"/>
              </w:divBdr>
            </w:div>
            <w:div w:id="1124612450">
              <w:marLeft w:val="0"/>
              <w:marRight w:val="0"/>
              <w:marTop w:val="0"/>
              <w:marBottom w:val="0"/>
              <w:divBdr>
                <w:top w:val="none" w:sz="0" w:space="0" w:color="auto"/>
                <w:left w:val="none" w:sz="0" w:space="0" w:color="auto"/>
                <w:bottom w:val="none" w:sz="0" w:space="0" w:color="auto"/>
                <w:right w:val="none" w:sz="0" w:space="0" w:color="auto"/>
              </w:divBdr>
            </w:div>
            <w:div w:id="1193106742">
              <w:marLeft w:val="0"/>
              <w:marRight w:val="0"/>
              <w:marTop w:val="0"/>
              <w:marBottom w:val="0"/>
              <w:divBdr>
                <w:top w:val="none" w:sz="0" w:space="0" w:color="auto"/>
                <w:left w:val="none" w:sz="0" w:space="0" w:color="auto"/>
                <w:bottom w:val="none" w:sz="0" w:space="0" w:color="auto"/>
                <w:right w:val="none" w:sz="0" w:space="0" w:color="auto"/>
              </w:divBdr>
            </w:div>
            <w:div w:id="1206410528">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2147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6061">
      <w:bodyDiv w:val="1"/>
      <w:marLeft w:val="0"/>
      <w:marRight w:val="0"/>
      <w:marTop w:val="0"/>
      <w:marBottom w:val="0"/>
      <w:divBdr>
        <w:top w:val="none" w:sz="0" w:space="0" w:color="auto"/>
        <w:left w:val="none" w:sz="0" w:space="0" w:color="auto"/>
        <w:bottom w:val="none" w:sz="0" w:space="0" w:color="auto"/>
        <w:right w:val="none" w:sz="0" w:space="0" w:color="auto"/>
      </w:divBdr>
    </w:div>
    <w:div w:id="986780736">
      <w:bodyDiv w:val="1"/>
      <w:marLeft w:val="0"/>
      <w:marRight w:val="0"/>
      <w:marTop w:val="0"/>
      <w:marBottom w:val="0"/>
      <w:divBdr>
        <w:top w:val="none" w:sz="0" w:space="0" w:color="auto"/>
        <w:left w:val="none" w:sz="0" w:space="0" w:color="auto"/>
        <w:bottom w:val="none" w:sz="0" w:space="0" w:color="auto"/>
        <w:right w:val="none" w:sz="0" w:space="0" w:color="auto"/>
      </w:divBdr>
    </w:div>
    <w:div w:id="993802614">
      <w:bodyDiv w:val="1"/>
      <w:marLeft w:val="0"/>
      <w:marRight w:val="0"/>
      <w:marTop w:val="0"/>
      <w:marBottom w:val="0"/>
      <w:divBdr>
        <w:top w:val="none" w:sz="0" w:space="0" w:color="auto"/>
        <w:left w:val="none" w:sz="0" w:space="0" w:color="auto"/>
        <w:bottom w:val="none" w:sz="0" w:space="0" w:color="auto"/>
        <w:right w:val="none" w:sz="0" w:space="0" w:color="auto"/>
      </w:divBdr>
    </w:div>
    <w:div w:id="994339220">
      <w:bodyDiv w:val="1"/>
      <w:marLeft w:val="0"/>
      <w:marRight w:val="0"/>
      <w:marTop w:val="0"/>
      <w:marBottom w:val="0"/>
      <w:divBdr>
        <w:top w:val="none" w:sz="0" w:space="0" w:color="auto"/>
        <w:left w:val="none" w:sz="0" w:space="0" w:color="auto"/>
        <w:bottom w:val="none" w:sz="0" w:space="0" w:color="auto"/>
        <w:right w:val="none" w:sz="0" w:space="0" w:color="auto"/>
      </w:divBdr>
      <w:divsChild>
        <w:div w:id="1158885521">
          <w:marLeft w:val="0"/>
          <w:marRight w:val="0"/>
          <w:marTop w:val="0"/>
          <w:marBottom w:val="0"/>
          <w:divBdr>
            <w:top w:val="none" w:sz="0" w:space="0" w:color="auto"/>
            <w:left w:val="none" w:sz="0" w:space="0" w:color="auto"/>
            <w:bottom w:val="none" w:sz="0" w:space="0" w:color="auto"/>
            <w:right w:val="none" w:sz="0" w:space="0" w:color="auto"/>
          </w:divBdr>
          <w:divsChild>
            <w:div w:id="36663362">
              <w:marLeft w:val="0"/>
              <w:marRight w:val="0"/>
              <w:marTop w:val="0"/>
              <w:marBottom w:val="0"/>
              <w:divBdr>
                <w:top w:val="none" w:sz="0" w:space="0" w:color="auto"/>
                <w:left w:val="none" w:sz="0" w:space="0" w:color="auto"/>
                <w:bottom w:val="none" w:sz="0" w:space="0" w:color="auto"/>
                <w:right w:val="none" w:sz="0" w:space="0" w:color="auto"/>
              </w:divBdr>
            </w:div>
            <w:div w:id="699356469">
              <w:marLeft w:val="0"/>
              <w:marRight w:val="0"/>
              <w:marTop w:val="0"/>
              <w:marBottom w:val="0"/>
              <w:divBdr>
                <w:top w:val="none" w:sz="0" w:space="0" w:color="auto"/>
                <w:left w:val="none" w:sz="0" w:space="0" w:color="auto"/>
                <w:bottom w:val="none" w:sz="0" w:space="0" w:color="auto"/>
                <w:right w:val="none" w:sz="0" w:space="0" w:color="auto"/>
              </w:divBdr>
            </w:div>
            <w:div w:id="728458393">
              <w:marLeft w:val="0"/>
              <w:marRight w:val="0"/>
              <w:marTop w:val="0"/>
              <w:marBottom w:val="0"/>
              <w:divBdr>
                <w:top w:val="none" w:sz="0" w:space="0" w:color="auto"/>
                <w:left w:val="none" w:sz="0" w:space="0" w:color="auto"/>
                <w:bottom w:val="none" w:sz="0" w:space="0" w:color="auto"/>
                <w:right w:val="none" w:sz="0" w:space="0" w:color="auto"/>
              </w:divBdr>
            </w:div>
            <w:div w:id="913129798">
              <w:marLeft w:val="0"/>
              <w:marRight w:val="0"/>
              <w:marTop w:val="0"/>
              <w:marBottom w:val="0"/>
              <w:divBdr>
                <w:top w:val="none" w:sz="0" w:space="0" w:color="auto"/>
                <w:left w:val="none" w:sz="0" w:space="0" w:color="auto"/>
                <w:bottom w:val="none" w:sz="0" w:space="0" w:color="auto"/>
                <w:right w:val="none" w:sz="0" w:space="0" w:color="auto"/>
              </w:divBdr>
            </w:div>
            <w:div w:id="1964071987">
              <w:marLeft w:val="0"/>
              <w:marRight w:val="0"/>
              <w:marTop w:val="0"/>
              <w:marBottom w:val="0"/>
              <w:divBdr>
                <w:top w:val="none" w:sz="0" w:space="0" w:color="auto"/>
                <w:left w:val="none" w:sz="0" w:space="0" w:color="auto"/>
                <w:bottom w:val="none" w:sz="0" w:space="0" w:color="auto"/>
                <w:right w:val="none" w:sz="0" w:space="0" w:color="auto"/>
              </w:divBdr>
            </w:div>
            <w:div w:id="2128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0423">
      <w:bodyDiv w:val="1"/>
      <w:marLeft w:val="0"/>
      <w:marRight w:val="0"/>
      <w:marTop w:val="0"/>
      <w:marBottom w:val="0"/>
      <w:divBdr>
        <w:top w:val="none" w:sz="0" w:space="0" w:color="auto"/>
        <w:left w:val="none" w:sz="0" w:space="0" w:color="auto"/>
        <w:bottom w:val="none" w:sz="0" w:space="0" w:color="auto"/>
        <w:right w:val="none" w:sz="0" w:space="0" w:color="auto"/>
      </w:divBdr>
      <w:divsChild>
        <w:div w:id="1127702513">
          <w:marLeft w:val="0"/>
          <w:marRight w:val="0"/>
          <w:marTop w:val="0"/>
          <w:marBottom w:val="0"/>
          <w:divBdr>
            <w:top w:val="none" w:sz="0" w:space="0" w:color="auto"/>
            <w:left w:val="none" w:sz="0" w:space="0" w:color="auto"/>
            <w:bottom w:val="none" w:sz="0" w:space="0" w:color="auto"/>
            <w:right w:val="none" w:sz="0" w:space="0" w:color="auto"/>
          </w:divBdr>
        </w:div>
      </w:divsChild>
    </w:div>
    <w:div w:id="1010109284">
      <w:bodyDiv w:val="1"/>
      <w:marLeft w:val="0"/>
      <w:marRight w:val="0"/>
      <w:marTop w:val="0"/>
      <w:marBottom w:val="0"/>
      <w:divBdr>
        <w:top w:val="none" w:sz="0" w:space="0" w:color="auto"/>
        <w:left w:val="none" w:sz="0" w:space="0" w:color="auto"/>
        <w:bottom w:val="none" w:sz="0" w:space="0" w:color="auto"/>
        <w:right w:val="none" w:sz="0" w:space="0" w:color="auto"/>
      </w:divBdr>
      <w:divsChild>
        <w:div w:id="14814428">
          <w:marLeft w:val="1166"/>
          <w:marRight w:val="0"/>
          <w:marTop w:val="0"/>
          <w:marBottom w:val="0"/>
          <w:divBdr>
            <w:top w:val="none" w:sz="0" w:space="0" w:color="auto"/>
            <w:left w:val="none" w:sz="0" w:space="0" w:color="auto"/>
            <w:bottom w:val="none" w:sz="0" w:space="0" w:color="auto"/>
            <w:right w:val="none" w:sz="0" w:space="0" w:color="auto"/>
          </w:divBdr>
        </w:div>
        <w:div w:id="61832968">
          <w:marLeft w:val="1800"/>
          <w:marRight w:val="0"/>
          <w:marTop w:val="0"/>
          <w:marBottom w:val="0"/>
          <w:divBdr>
            <w:top w:val="none" w:sz="0" w:space="0" w:color="auto"/>
            <w:left w:val="none" w:sz="0" w:space="0" w:color="auto"/>
            <w:bottom w:val="none" w:sz="0" w:space="0" w:color="auto"/>
            <w:right w:val="none" w:sz="0" w:space="0" w:color="auto"/>
          </w:divBdr>
        </w:div>
        <w:div w:id="106433078">
          <w:marLeft w:val="1166"/>
          <w:marRight w:val="0"/>
          <w:marTop w:val="0"/>
          <w:marBottom w:val="0"/>
          <w:divBdr>
            <w:top w:val="none" w:sz="0" w:space="0" w:color="auto"/>
            <w:left w:val="none" w:sz="0" w:space="0" w:color="auto"/>
            <w:bottom w:val="none" w:sz="0" w:space="0" w:color="auto"/>
            <w:right w:val="none" w:sz="0" w:space="0" w:color="auto"/>
          </w:divBdr>
        </w:div>
        <w:div w:id="225846120">
          <w:marLeft w:val="1166"/>
          <w:marRight w:val="0"/>
          <w:marTop w:val="0"/>
          <w:marBottom w:val="0"/>
          <w:divBdr>
            <w:top w:val="none" w:sz="0" w:space="0" w:color="auto"/>
            <w:left w:val="none" w:sz="0" w:space="0" w:color="auto"/>
            <w:bottom w:val="none" w:sz="0" w:space="0" w:color="auto"/>
            <w:right w:val="none" w:sz="0" w:space="0" w:color="auto"/>
          </w:divBdr>
        </w:div>
        <w:div w:id="265502873">
          <w:marLeft w:val="1800"/>
          <w:marRight w:val="0"/>
          <w:marTop w:val="0"/>
          <w:marBottom w:val="0"/>
          <w:divBdr>
            <w:top w:val="none" w:sz="0" w:space="0" w:color="auto"/>
            <w:left w:val="none" w:sz="0" w:space="0" w:color="auto"/>
            <w:bottom w:val="none" w:sz="0" w:space="0" w:color="auto"/>
            <w:right w:val="none" w:sz="0" w:space="0" w:color="auto"/>
          </w:divBdr>
        </w:div>
        <w:div w:id="342054359">
          <w:marLeft w:val="1800"/>
          <w:marRight w:val="0"/>
          <w:marTop w:val="0"/>
          <w:marBottom w:val="0"/>
          <w:divBdr>
            <w:top w:val="none" w:sz="0" w:space="0" w:color="auto"/>
            <w:left w:val="none" w:sz="0" w:space="0" w:color="auto"/>
            <w:bottom w:val="none" w:sz="0" w:space="0" w:color="auto"/>
            <w:right w:val="none" w:sz="0" w:space="0" w:color="auto"/>
          </w:divBdr>
        </w:div>
        <w:div w:id="357321442">
          <w:marLeft w:val="1166"/>
          <w:marRight w:val="0"/>
          <w:marTop w:val="0"/>
          <w:marBottom w:val="0"/>
          <w:divBdr>
            <w:top w:val="none" w:sz="0" w:space="0" w:color="auto"/>
            <w:left w:val="none" w:sz="0" w:space="0" w:color="auto"/>
            <w:bottom w:val="none" w:sz="0" w:space="0" w:color="auto"/>
            <w:right w:val="none" w:sz="0" w:space="0" w:color="auto"/>
          </w:divBdr>
        </w:div>
        <w:div w:id="386342779">
          <w:marLeft w:val="1800"/>
          <w:marRight w:val="0"/>
          <w:marTop w:val="0"/>
          <w:marBottom w:val="0"/>
          <w:divBdr>
            <w:top w:val="none" w:sz="0" w:space="0" w:color="auto"/>
            <w:left w:val="none" w:sz="0" w:space="0" w:color="auto"/>
            <w:bottom w:val="none" w:sz="0" w:space="0" w:color="auto"/>
            <w:right w:val="none" w:sz="0" w:space="0" w:color="auto"/>
          </w:divBdr>
        </w:div>
        <w:div w:id="414516832">
          <w:marLeft w:val="1800"/>
          <w:marRight w:val="0"/>
          <w:marTop w:val="0"/>
          <w:marBottom w:val="0"/>
          <w:divBdr>
            <w:top w:val="none" w:sz="0" w:space="0" w:color="auto"/>
            <w:left w:val="none" w:sz="0" w:space="0" w:color="auto"/>
            <w:bottom w:val="none" w:sz="0" w:space="0" w:color="auto"/>
            <w:right w:val="none" w:sz="0" w:space="0" w:color="auto"/>
          </w:divBdr>
        </w:div>
        <w:div w:id="425461760">
          <w:marLeft w:val="1800"/>
          <w:marRight w:val="0"/>
          <w:marTop w:val="0"/>
          <w:marBottom w:val="0"/>
          <w:divBdr>
            <w:top w:val="none" w:sz="0" w:space="0" w:color="auto"/>
            <w:left w:val="none" w:sz="0" w:space="0" w:color="auto"/>
            <w:bottom w:val="none" w:sz="0" w:space="0" w:color="auto"/>
            <w:right w:val="none" w:sz="0" w:space="0" w:color="auto"/>
          </w:divBdr>
        </w:div>
        <w:div w:id="449209100">
          <w:marLeft w:val="1800"/>
          <w:marRight w:val="0"/>
          <w:marTop w:val="0"/>
          <w:marBottom w:val="0"/>
          <w:divBdr>
            <w:top w:val="none" w:sz="0" w:space="0" w:color="auto"/>
            <w:left w:val="none" w:sz="0" w:space="0" w:color="auto"/>
            <w:bottom w:val="none" w:sz="0" w:space="0" w:color="auto"/>
            <w:right w:val="none" w:sz="0" w:space="0" w:color="auto"/>
          </w:divBdr>
        </w:div>
        <w:div w:id="462892216">
          <w:marLeft w:val="1800"/>
          <w:marRight w:val="0"/>
          <w:marTop w:val="0"/>
          <w:marBottom w:val="0"/>
          <w:divBdr>
            <w:top w:val="none" w:sz="0" w:space="0" w:color="auto"/>
            <w:left w:val="none" w:sz="0" w:space="0" w:color="auto"/>
            <w:bottom w:val="none" w:sz="0" w:space="0" w:color="auto"/>
            <w:right w:val="none" w:sz="0" w:space="0" w:color="auto"/>
          </w:divBdr>
        </w:div>
        <w:div w:id="480972611">
          <w:marLeft w:val="1800"/>
          <w:marRight w:val="0"/>
          <w:marTop w:val="0"/>
          <w:marBottom w:val="0"/>
          <w:divBdr>
            <w:top w:val="none" w:sz="0" w:space="0" w:color="auto"/>
            <w:left w:val="none" w:sz="0" w:space="0" w:color="auto"/>
            <w:bottom w:val="none" w:sz="0" w:space="0" w:color="auto"/>
            <w:right w:val="none" w:sz="0" w:space="0" w:color="auto"/>
          </w:divBdr>
        </w:div>
        <w:div w:id="504705653">
          <w:marLeft w:val="1800"/>
          <w:marRight w:val="0"/>
          <w:marTop w:val="0"/>
          <w:marBottom w:val="0"/>
          <w:divBdr>
            <w:top w:val="none" w:sz="0" w:space="0" w:color="auto"/>
            <w:left w:val="none" w:sz="0" w:space="0" w:color="auto"/>
            <w:bottom w:val="none" w:sz="0" w:space="0" w:color="auto"/>
            <w:right w:val="none" w:sz="0" w:space="0" w:color="auto"/>
          </w:divBdr>
        </w:div>
        <w:div w:id="519705068">
          <w:marLeft w:val="1800"/>
          <w:marRight w:val="0"/>
          <w:marTop w:val="0"/>
          <w:marBottom w:val="0"/>
          <w:divBdr>
            <w:top w:val="none" w:sz="0" w:space="0" w:color="auto"/>
            <w:left w:val="none" w:sz="0" w:space="0" w:color="auto"/>
            <w:bottom w:val="none" w:sz="0" w:space="0" w:color="auto"/>
            <w:right w:val="none" w:sz="0" w:space="0" w:color="auto"/>
          </w:divBdr>
        </w:div>
        <w:div w:id="553081562">
          <w:marLeft w:val="547"/>
          <w:marRight w:val="0"/>
          <w:marTop w:val="0"/>
          <w:marBottom w:val="0"/>
          <w:divBdr>
            <w:top w:val="none" w:sz="0" w:space="0" w:color="auto"/>
            <w:left w:val="none" w:sz="0" w:space="0" w:color="auto"/>
            <w:bottom w:val="none" w:sz="0" w:space="0" w:color="auto"/>
            <w:right w:val="none" w:sz="0" w:space="0" w:color="auto"/>
          </w:divBdr>
        </w:div>
        <w:div w:id="639191690">
          <w:marLeft w:val="1166"/>
          <w:marRight w:val="0"/>
          <w:marTop w:val="0"/>
          <w:marBottom w:val="0"/>
          <w:divBdr>
            <w:top w:val="none" w:sz="0" w:space="0" w:color="auto"/>
            <w:left w:val="none" w:sz="0" w:space="0" w:color="auto"/>
            <w:bottom w:val="none" w:sz="0" w:space="0" w:color="auto"/>
            <w:right w:val="none" w:sz="0" w:space="0" w:color="auto"/>
          </w:divBdr>
        </w:div>
        <w:div w:id="666830931">
          <w:marLeft w:val="1166"/>
          <w:marRight w:val="0"/>
          <w:marTop w:val="0"/>
          <w:marBottom w:val="0"/>
          <w:divBdr>
            <w:top w:val="none" w:sz="0" w:space="0" w:color="auto"/>
            <w:left w:val="none" w:sz="0" w:space="0" w:color="auto"/>
            <w:bottom w:val="none" w:sz="0" w:space="0" w:color="auto"/>
            <w:right w:val="none" w:sz="0" w:space="0" w:color="auto"/>
          </w:divBdr>
        </w:div>
        <w:div w:id="805395322">
          <w:marLeft w:val="1800"/>
          <w:marRight w:val="0"/>
          <w:marTop w:val="0"/>
          <w:marBottom w:val="0"/>
          <w:divBdr>
            <w:top w:val="none" w:sz="0" w:space="0" w:color="auto"/>
            <w:left w:val="none" w:sz="0" w:space="0" w:color="auto"/>
            <w:bottom w:val="none" w:sz="0" w:space="0" w:color="auto"/>
            <w:right w:val="none" w:sz="0" w:space="0" w:color="auto"/>
          </w:divBdr>
        </w:div>
        <w:div w:id="954361639">
          <w:marLeft w:val="1800"/>
          <w:marRight w:val="0"/>
          <w:marTop w:val="0"/>
          <w:marBottom w:val="0"/>
          <w:divBdr>
            <w:top w:val="none" w:sz="0" w:space="0" w:color="auto"/>
            <w:left w:val="none" w:sz="0" w:space="0" w:color="auto"/>
            <w:bottom w:val="none" w:sz="0" w:space="0" w:color="auto"/>
            <w:right w:val="none" w:sz="0" w:space="0" w:color="auto"/>
          </w:divBdr>
        </w:div>
        <w:div w:id="994338881">
          <w:marLeft w:val="1800"/>
          <w:marRight w:val="0"/>
          <w:marTop w:val="0"/>
          <w:marBottom w:val="0"/>
          <w:divBdr>
            <w:top w:val="none" w:sz="0" w:space="0" w:color="auto"/>
            <w:left w:val="none" w:sz="0" w:space="0" w:color="auto"/>
            <w:bottom w:val="none" w:sz="0" w:space="0" w:color="auto"/>
            <w:right w:val="none" w:sz="0" w:space="0" w:color="auto"/>
          </w:divBdr>
        </w:div>
        <w:div w:id="996153251">
          <w:marLeft w:val="1800"/>
          <w:marRight w:val="0"/>
          <w:marTop w:val="0"/>
          <w:marBottom w:val="0"/>
          <w:divBdr>
            <w:top w:val="none" w:sz="0" w:space="0" w:color="auto"/>
            <w:left w:val="none" w:sz="0" w:space="0" w:color="auto"/>
            <w:bottom w:val="none" w:sz="0" w:space="0" w:color="auto"/>
            <w:right w:val="none" w:sz="0" w:space="0" w:color="auto"/>
          </w:divBdr>
        </w:div>
        <w:div w:id="1115443889">
          <w:marLeft w:val="1166"/>
          <w:marRight w:val="0"/>
          <w:marTop w:val="0"/>
          <w:marBottom w:val="0"/>
          <w:divBdr>
            <w:top w:val="none" w:sz="0" w:space="0" w:color="auto"/>
            <w:left w:val="none" w:sz="0" w:space="0" w:color="auto"/>
            <w:bottom w:val="none" w:sz="0" w:space="0" w:color="auto"/>
            <w:right w:val="none" w:sz="0" w:space="0" w:color="auto"/>
          </w:divBdr>
        </w:div>
        <w:div w:id="1127703469">
          <w:marLeft w:val="1800"/>
          <w:marRight w:val="0"/>
          <w:marTop w:val="0"/>
          <w:marBottom w:val="0"/>
          <w:divBdr>
            <w:top w:val="none" w:sz="0" w:space="0" w:color="auto"/>
            <w:left w:val="none" w:sz="0" w:space="0" w:color="auto"/>
            <w:bottom w:val="none" w:sz="0" w:space="0" w:color="auto"/>
            <w:right w:val="none" w:sz="0" w:space="0" w:color="auto"/>
          </w:divBdr>
        </w:div>
        <w:div w:id="1132211240">
          <w:marLeft w:val="1166"/>
          <w:marRight w:val="0"/>
          <w:marTop w:val="0"/>
          <w:marBottom w:val="0"/>
          <w:divBdr>
            <w:top w:val="none" w:sz="0" w:space="0" w:color="auto"/>
            <w:left w:val="none" w:sz="0" w:space="0" w:color="auto"/>
            <w:bottom w:val="none" w:sz="0" w:space="0" w:color="auto"/>
            <w:right w:val="none" w:sz="0" w:space="0" w:color="auto"/>
          </w:divBdr>
        </w:div>
        <w:div w:id="1192188666">
          <w:marLeft w:val="1800"/>
          <w:marRight w:val="0"/>
          <w:marTop w:val="0"/>
          <w:marBottom w:val="0"/>
          <w:divBdr>
            <w:top w:val="none" w:sz="0" w:space="0" w:color="auto"/>
            <w:left w:val="none" w:sz="0" w:space="0" w:color="auto"/>
            <w:bottom w:val="none" w:sz="0" w:space="0" w:color="auto"/>
            <w:right w:val="none" w:sz="0" w:space="0" w:color="auto"/>
          </w:divBdr>
        </w:div>
        <w:div w:id="1235358243">
          <w:marLeft w:val="1800"/>
          <w:marRight w:val="0"/>
          <w:marTop w:val="0"/>
          <w:marBottom w:val="0"/>
          <w:divBdr>
            <w:top w:val="none" w:sz="0" w:space="0" w:color="auto"/>
            <w:left w:val="none" w:sz="0" w:space="0" w:color="auto"/>
            <w:bottom w:val="none" w:sz="0" w:space="0" w:color="auto"/>
            <w:right w:val="none" w:sz="0" w:space="0" w:color="auto"/>
          </w:divBdr>
        </w:div>
        <w:div w:id="1293513839">
          <w:marLeft w:val="1166"/>
          <w:marRight w:val="0"/>
          <w:marTop w:val="0"/>
          <w:marBottom w:val="0"/>
          <w:divBdr>
            <w:top w:val="none" w:sz="0" w:space="0" w:color="auto"/>
            <w:left w:val="none" w:sz="0" w:space="0" w:color="auto"/>
            <w:bottom w:val="none" w:sz="0" w:space="0" w:color="auto"/>
            <w:right w:val="none" w:sz="0" w:space="0" w:color="auto"/>
          </w:divBdr>
        </w:div>
        <w:div w:id="1367566145">
          <w:marLeft w:val="1800"/>
          <w:marRight w:val="0"/>
          <w:marTop w:val="0"/>
          <w:marBottom w:val="0"/>
          <w:divBdr>
            <w:top w:val="none" w:sz="0" w:space="0" w:color="auto"/>
            <w:left w:val="none" w:sz="0" w:space="0" w:color="auto"/>
            <w:bottom w:val="none" w:sz="0" w:space="0" w:color="auto"/>
            <w:right w:val="none" w:sz="0" w:space="0" w:color="auto"/>
          </w:divBdr>
        </w:div>
        <w:div w:id="1377007214">
          <w:marLeft w:val="1800"/>
          <w:marRight w:val="0"/>
          <w:marTop w:val="0"/>
          <w:marBottom w:val="0"/>
          <w:divBdr>
            <w:top w:val="none" w:sz="0" w:space="0" w:color="auto"/>
            <w:left w:val="none" w:sz="0" w:space="0" w:color="auto"/>
            <w:bottom w:val="none" w:sz="0" w:space="0" w:color="auto"/>
            <w:right w:val="none" w:sz="0" w:space="0" w:color="auto"/>
          </w:divBdr>
        </w:div>
        <w:div w:id="1412039900">
          <w:marLeft w:val="1800"/>
          <w:marRight w:val="0"/>
          <w:marTop w:val="0"/>
          <w:marBottom w:val="0"/>
          <w:divBdr>
            <w:top w:val="none" w:sz="0" w:space="0" w:color="auto"/>
            <w:left w:val="none" w:sz="0" w:space="0" w:color="auto"/>
            <w:bottom w:val="none" w:sz="0" w:space="0" w:color="auto"/>
            <w:right w:val="none" w:sz="0" w:space="0" w:color="auto"/>
          </w:divBdr>
        </w:div>
        <w:div w:id="1514421902">
          <w:marLeft w:val="1800"/>
          <w:marRight w:val="0"/>
          <w:marTop w:val="0"/>
          <w:marBottom w:val="0"/>
          <w:divBdr>
            <w:top w:val="none" w:sz="0" w:space="0" w:color="auto"/>
            <w:left w:val="none" w:sz="0" w:space="0" w:color="auto"/>
            <w:bottom w:val="none" w:sz="0" w:space="0" w:color="auto"/>
            <w:right w:val="none" w:sz="0" w:space="0" w:color="auto"/>
          </w:divBdr>
        </w:div>
        <w:div w:id="1527055738">
          <w:marLeft w:val="1800"/>
          <w:marRight w:val="0"/>
          <w:marTop w:val="0"/>
          <w:marBottom w:val="0"/>
          <w:divBdr>
            <w:top w:val="none" w:sz="0" w:space="0" w:color="auto"/>
            <w:left w:val="none" w:sz="0" w:space="0" w:color="auto"/>
            <w:bottom w:val="none" w:sz="0" w:space="0" w:color="auto"/>
            <w:right w:val="none" w:sz="0" w:space="0" w:color="auto"/>
          </w:divBdr>
        </w:div>
        <w:div w:id="1571690786">
          <w:marLeft w:val="1800"/>
          <w:marRight w:val="0"/>
          <w:marTop w:val="0"/>
          <w:marBottom w:val="0"/>
          <w:divBdr>
            <w:top w:val="none" w:sz="0" w:space="0" w:color="auto"/>
            <w:left w:val="none" w:sz="0" w:space="0" w:color="auto"/>
            <w:bottom w:val="none" w:sz="0" w:space="0" w:color="auto"/>
            <w:right w:val="none" w:sz="0" w:space="0" w:color="auto"/>
          </w:divBdr>
        </w:div>
        <w:div w:id="1607497953">
          <w:marLeft w:val="1166"/>
          <w:marRight w:val="0"/>
          <w:marTop w:val="0"/>
          <w:marBottom w:val="0"/>
          <w:divBdr>
            <w:top w:val="none" w:sz="0" w:space="0" w:color="auto"/>
            <w:left w:val="none" w:sz="0" w:space="0" w:color="auto"/>
            <w:bottom w:val="none" w:sz="0" w:space="0" w:color="auto"/>
            <w:right w:val="none" w:sz="0" w:space="0" w:color="auto"/>
          </w:divBdr>
        </w:div>
        <w:div w:id="1640575817">
          <w:marLeft w:val="1800"/>
          <w:marRight w:val="0"/>
          <w:marTop w:val="0"/>
          <w:marBottom w:val="0"/>
          <w:divBdr>
            <w:top w:val="none" w:sz="0" w:space="0" w:color="auto"/>
            <w:left w:val="none" w:sz="0" w:space="0" w:color="auto"/>
            <w:bottom w:val="none" w:sz="0" w:space="0" w:color="auto"/>
            <w:right w:val="none" w:sz="0" w:space="0" w:color="auto"/>
          </w:divBdr>
        </w:div>
        <w:div w:id="1685863682">
          <w:marLeft w:val="1166"/>
          <w:marRight w:val="0"/>
          <w:marTop w:val="0"/>
          <w:marBottom w:val="0"/>
          <w:divBdr>
            <w:top w:val="none" w:sz="0" w:space="0" w:color="auto"/>
            <w:left w:val="none" w:sz="0" w:space="0" w:color="auto"/>
            <w:bottom w:val="none" w:sz="0" w:space="0" w:color="auto"/>
            <w:right w:val="none" w:sz="0" w:space="0" w:color="auto"/>
          </w:divBdr>
        </w:div>
        <w:div w:id="1719864441">
          <w:marLeft w:val="1800"/>
          <w:marRight w:val="0"/>
          <w:marTop w:val="0"/>
          <w:marBottom w:val="0"/>
          <w:divBdr>
            <w:top w:val="none" w:sz="0" w:space="0" w:color="auto"/>
            <w:left w:val="none" w:sz="0" w:space="0" w:color="auto"/>
            <w:bottom w:val="none" w:sz="0" w:space="0" w:color="auto"/>
            <w:right w:val="none" w:sz="0" w:space="0" w:color="auto"/>
          </w:divBdr>
        </w:div>
        <w:div w:id="1725256173">
          <w:marLeft w:val="1800"/>
          <w:marRight w:val="0"/>
          <w:marTop w:val="0"/>
          <w:marBottom w:val="0"/>
          <w:divBdr>
            <w:top w:val="none" w:sz="0" w:space="0" w:color="auto"/>
            <w:left w:val="none" w:sz="0" w:space="0" w:color="auto"/>
            <w:bottom w:val="none" w:sz="0" w:space="0" w:color="auto"/>
            <w:right w:val="none" w:sz="0" w:space="0" w:color="auto"/>
          </w:divBdr>
        </w:div>
        <w:div w:id="1751538717">
          <w:marLeft w:val="1800"/>
          <w:marRight w:val="0"/>
          <w:marTop w:val="0"/>
          <w:marBottom w:val="0"/>
          <w:divBdr>
            <w:top w:val="none" w:sz="0" w:space="0" w:color="auto"/>
            <w:left w:val="none" w:sz="0" w:space="0" w:color="auto"/>
            <w:bottom w:val="none" w:sz="0" w:space="0" w:color="auto"/>
            <w:right w:val="none" w:sz="0" w:space="0" w:color="auto"/>
          </w:divBdr>
        </w:div>
        <w:div w:id="1765766639">
          <w:marLeft w:val="1166"/>
          <w:marRight w:val="0"/>
          <w:marTop w:val="0"/>
          <w:marBottom w:val="0"/>
          <w:divBdr>
            <w:top w:val="none" w:sz="0" w:space="0" w:color="auto"/>
            <w:left w:val="none" w:sz="0" w:space="0" w:color="auto"/>
            <w:bottom w:val="none" w:sz="0" w:space="0" w:color="auto"/>
            <w:right w:val="none" w:sz="0" w:space="0" w:color="auto"/>
          </w:divBdr>
        </w:div>
        <w:div w:id="1767650875">
          <w:marLeft w:val="547"/>
          <w:marRight w:val="0"/>
          <w:marTop w:val="0"/>
          <w:marBottom w:val="0"/>
          <w:divBdr>
            <w:top w:val="none" w:sz="0" w:space="0" w:color="auto"/>
            <w:left w:val="none" w:sz="0" w:space="0" w:color="auto"/>
            <w:bottom w:val="none" w:sz="0" w:space="0" w:color="auto"/>
            <w:right w:val="none" w:sz="0" w:space="0" w:color="auto"/>
          </w:divBdr>
        </w:div>
        <w:div w:id="1778788144">
          <w:marLeft w:val="1800"/>
          <w:marRight w:val="0"/>
          <w:marTop w:val="0"/>
          <w:marBottom w:val="0"/>
          <w:divBdr>
            <w:top w:val="none" w:sz="0" w:space="0" w:color="auto"/>
            <w:left w:val="none" w:sz="0" w:space="0" w:color="auto"/>
            <w:bottom w:val="none" w:sz="0" w:space="0" w:color="auto"/>
            <w:right w:val="none" w:sz="0" w:space="0" w:color="auto"/>
          </w:divBdr>
        </w:div>
        <w:div w:id="1882861528">
          <w:marLeft w:val="1166"/>
          <w:marRight w:val="0"/>
          <w:marTop w:val="0"/>
          <w:marBottom w:val="0"/>
          <w:divBdr>
            <w:top w:val="none" w:sz="0" w:space="0" w:color="auto"/>
            <w:left w:val="none" w:sz="0" w:space="0" w:color="auto"/>
            <w:bottom w:val="none" w:sz="0" w:space="0" w:color="auto"/>
            <w:right w:val="none" w:sz="0" w:space="0" w:color="auto"/>
          </w:divBdr>
        </w:div>
        <w:div w:id="2010057535">
          <w:marLeft w:val="547"/>
          <w:marRight w:val="0"/>
          <w:marTop w:val="0"/>
          <w:marBottom w:val="0"/>
          <w:divBdr>
            <w:top w:val="none" w:sz="0" w:space="0" w:color="auto"/>
            <w:left w:val="none" w:sz="0" w:space="0" w:color="auto"/>
            <w:bottom w:val="none" w:sz="0" w:space="0" w:color="auto"/>
            <w:right w:val="none" w:sz="0" w:space="0" w:color="auto"/>
          </w:divBdr>
        </w:div>
        <w:div w:id="2047027517">
          <w:marLeft w:val="1166"/>
          <w:marRight w:val="0"/>
          <w:marTop w:val="0"/>
          <w:marBottom w:val="0"/>
          <w:divBdr>
            <w:top w:val="none" w:sz="0" w:space="0" w:color="auto"/>
            <w:left w:val="none" w:sz="0" w:space="0" w:color="auto"/>
            <w:bottom w:val="none" w:sz="0" w:space="0" w:color="auto"/>
            <w:right w:val="none" w:sz="0" w:space="0" w:color="auto"/>
          </w:divBdr>
        </w:div>
      </w:divsChild>
    </w:div>
    <w:div w:id="1117942637">
      <w:bodyDiv w:val="1"/>
      <w:marLeft w:val="0"/>
      <w:marRight w:val="0"/>
      <w:marTop w:val="0"/>
      <w:marBottom w:val="0"/>
      <w:divBdr>
        <w:top w:val="none" w:sz="0" w:space="0" w:color="auto"/>
        <w:left w:val="none" w:sz="0" w:space="0" w:color="auto"/>
        <w:bottom w:val="none" w:sz="0" w:space="0" w:color="auto"/>
        <w:right w:val="none" w:sz="0" w:space="0" w:color="auto"/>
      </w:divBdr>
    </w:div>
    <w:div w:id="1177500693">
      <w:bodyDiv w:val="1"/>
      <w:marLeft w:val="0"/>
      <w:marRight w:val="0"/>
      <w:marTop w:val="0"/>
      <w:marBottom w:val="0"/>
      <w:divBdr>
        <w:top w:val="none" w:sz="0" w:space="0" w:color="auto"/>
        <w:left w:val="none" w:sz="0" w:space="0" w:color="auto"/>
        <w:bottom w:val="none" w:sz="0" w:space="0" w:color="auto"/>
        <w:right w:val="none" w:sz="0" w:space="0" w:color="auto"/>
      </w:divBdr>
    </w:div>
    <w:div w:id="1182862958">
      <w:bodyDiv w:val="1"/>
      <w:marLeft w:val="0"/>
      <w:marRight w:val="0"/>
      <w:marTop w:val="0"/>
      <w:marBottom w:val="0"/>
      <w:divBdr>
        <w:top w:val="none" w:sz="0" w:space="0" w:color="auto"/>
        <w:left w:val="none" w:sz="0" w:space="0" w:color="auto"/>
        <w:bottom w:val="none" w:sz="0" w:space="0" w:color="auto"/>
        <w:right w:val="none" w:sz="0" w:space="0" w:color="auto"/>
      </w:divBdr>
      <w:divsChild>
        <w:div w:id="1737507830">
          <w:marLeft w:val="0"/>
          <w:marRight w:val="0"/>
          <w:marTop w:val="0"/>
          <w:marBottom w:val="0"/>
          <w:divBdr>
            <w:top w:val="none" w:sz="0" w:space="0" w:color="auto"/>
            <w:left w:val="none" w:sz="0" w:space="0" w:color="auto"/>
            <w:bottom w:val="none" w:sz="0" w:space="0" w:color="auto"/>
            <w:right w:val="none" w:sz="0" w:space="0" w:color="auto"/>
          </w:divBdr>
          <w:divsChild>
            <w:div w:id="1270701876">
              <w:marLeft w:val="0"/>
              <w:marRight w:val="0"/>
              <w:marTop w:val="0"/>
              <w:marBottom w:val="0"/>
              <w:divBdr>
                <w:top w:val="none" w:sz="0" w:space="0" w:color="auto"/>
                <w:left w:val="none" w:sz="0" w:space="0" w:color="auto"/>
                <w:bottom w:val="none" w:sz="0" w:space="0" w:color="auto"/>
                <w:right w:val="none" w:sz="0" w:space="0" w:color="auto"/>
              </w:divBdr>
              <w:divsChild>
                <w:div w:id="323749673">
                  <w:marLeft w:val="0"/>
                  <w:marRight w:val="0"/>
                  <w:marTop w:val="0"/>
                  <w:marBottom w:val="0"/>
                  <w:divBdr>
                    <w:top w:val="none" w:sz="0" w:space="0" w:color="auto"/>
                    <w:left w:val="none" w:sz="0" w:space="0" w:color="auto"/>
                    <w:bottom w:val="none" w:sz="0" w:space="0" w:color="auto"/>
                    <w:right w:val="none" w:sz="0" w:space="0" w:color="auto"/>
                  </w:divBdr>
                  <w:divsChild>
                    <w:div w:id="170535381">
                      <w:marLeft w:val="0"/>
                      <w:marRight w:val="0"/>
                      <w:marTop w:val="0"/>
                      <w:marBottom w:val="0"/>
                      <w:divBdr>
                        <w:top w:val="none" w:sz="0" w:space="0" w:color="auto"/>
                        <w:left w:val="none" w:sz="0" w:space="0" w:color="auto"/>
                        <w:bottom w:val="none" w:sz="0" w:space="0" w:color="auto"/>
                        <w:right w:val="none" w:sz="0" w:space="0" w:color="auto"/>
                      </w:divBdr>
                    </w:div>
                    <w:div w:id="1554459882">
                      <w:marLeft w:val="0"/>
                      <w:marRight w:val="0"/>
                      <w:marTop w:val="0"/>
                      <w:marBottom w:val="0"/>
                      <w:divBdr>
                        <w:top w:val="none" w:sz="0" w:space="0" w:color="auto"/>
                        <w:left w:val="none" w:sz="0" w:space="0" w:color="auto"/>
                        <w:bottom w:val="none" w:sz="0" w:space="0" w:color="auto"/>
                        <w:right w:val="none" w:sz="0" w:space="0" w:color="auto"/>
                      </w:divBdr>
                    </w:div>
                    <w:div w:id="19325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5620">
      <w:bodyDiv w:val="1"/>
      <w:marLeft w:val="0"/>
      <w:marRight w:val="0"/>
      <w:marTop w:val="0"/>
      <w:marBottom w:val="0"/>
      <w:divBdr>
        <w:top w:val="none" w:sz="0" w:space="0" w:color="auto"/>
        <w:left w:val="none" w:sz="0" w:space="0" w:color="auto"/>
        <w:bottom w:val="none" w:sz="0" w:space="0" w:color="auto"/>
        <w:right w:val="none" w:sz="0" w:space="0" w:color="auto"/>
      </w:divBdr>
    </w:div>
    <w:div w:id="1298292321">
      <w:bodyDiv w:val="1"/>
      <w:marLeft w:val="0"/>
      <w:marRight w:val="0"/>
      <w:marTop w:val="0"/>
      <w:marBottom w:val="0"/>
      <w:divBdr>
        <w:top w:val="none" w:sz="0" w:space="0" w:color="auto"/>
        <w:left w:val="none" w:sz="0" w:space="0" w:color="auto"/>
        <w:bottom w:val="none" w:sz="0" w:space="0" w:color="auto"/>
        <w:right w:val="none" w:sz="0" w:space="0" w:color="auto"/>
      </w:divBdr>
    </w:div>
    <w:div w:id="1312558469">
      <w:bodyDiv w:val="1"/>
      <w:marLeft w:val="0"/>
      <w:marRight w:val="0"/>
      <w:marTop w:val="0"/>
      <w:marBottom w:val="0"/>
      <w:divBdr>
        <w:top w:val="none" w:sz="0" w:space="0" w:color="auto"/>
        <w:left w:val="none" w:sz="0" w:space="0" w:color="auto"/>
        <w:bottom w:val="none" w:sz="0" w:space="0" w:color="auto"/>
        <w:right w:val="none" w:sz="0" w:space="0" w:color="auto"/>
      </w:divBdr>
    </w:div>
    <w:div w:id="1331521427">
      <w:bodyDiv w:val="1"/>
      <w:marLeft w:val="0"/>
      <w:marRight w:val="0"/>
      <w:marTop w:val="0"/>
      <w:marBottom w:val="0"/>
      <w:divBdr>
        <w:top w:val="none" w:sz="0" w:space="0" w:color="auto"/>
        <w:left w:val="none" w:sz="0" w:space="0" w:color="auto"/>
        <w:bottom w:val="none" w:sz="0" w:space="0" w:color="auto"/>
        <w:right w:val="none" w:sz="0" w:space="0" w:color="auto"/>
      </w:divBdr>
    </w:div>
    <w:div w:id="1340893008">
      <w:bodyDiv w:val="1"/>
      <w:marLeft w:val="0"/>
      <w:marRight w:val="0"/>
      <w:marTop w:val="0"/>
      <w:marBottom w:val="0"/>
      <w:divBdr>
        <w:top w:val="none" w:sz="0" w:space="0" w:color="auto"/>
        <w:left w:val="none" w:sz="0" w:space="0" w:color="auto"/>
        <w:bottom w:val="none" w:sz="0" w:space="0" w:color="auto"/>
        <w:right w:val="none" w:sz="0" w:space="0" w:color="auto"/>
      </w:divBdr>
    </w:div>
    <w:div w:id="1342314360">
      <w:bodyDiv w:val="1"/>
      <w:marLeft w:val="0"/>
      <w:marRight w:val="0"/>
      <w:marTop w:val="0"/>
      <w:marBottom w:val="0"/>
      <w:divBdr>
        <w:top w:val="none" w:sz="0" w:space="0" w:color="auto"/>
        <w:left w:val="none" w:sz="0" w:space="0" w:color="auto"/>
        <w:bottom w:val="none" w:sz="0" w:space="0" w:color="auto"/>
        <w:right w:val="none" w:sz="0" w:space="0" w:color="auto"/>
      </w:divBdr>
    </w:div>
    <w:div w:id="1478380178">
      <w:bodyDiv w:val="1"/>
      <w:marLeft w:val="0"/>
      <w:marRight w:val="0"/>
      <w:marTop w:val="0"/>
      <w:marBottom w:val="0"/>
      <w:divBdr>
        <w:top w:val="none" w:sz="0" w:space="0" w:color="auto"/>
        <w:left w:val="none" w:sz="0" w:space="0" w:color="auto"/>
        <w:bottom w:val="none" w:sz="0" w:space="0" w:color="auto"/>
        <w:right w:val="none" w:sz="0" w:space="0" w:color="auto"/>
      </w:divBdr>
    </w:div>
    <w:div w:id="1592860556">
      <w:bodyDiv w:val="1"/>
      <w:marLeft w:val="0"/>
      <w:marRight w:val="0"/>
      <w:marTop w:val="0"/>
      <w:marBottom w:val="0"/>
      <w:divBdr>
        <w:top w:val="none" w:sz="0" w:space="0" w:color="auto"/>
        <w:left w:val="none" w:sz="0" w:space="0" w:color="auto"/>
        <w:bottom w:val="none" w:sz="0" w:space="0" w:color="auto"/>
        <w:right w:val="none" w:sz="0" w:space="0" w:color="auto"/>
      </w:divBdr>
    </w:div>
    <w:div w:id="1604649225">
      <w:bodyDiv w:val="1"/>
      <w:marLeft w:val="0"/>
      <w:marRight w:val="0"/>
      <w:marTop w:val="0"/>
      <w:marBottom w:val="0"/>
      <w:divBdr>
        <w:top w:val="none" w:sz="0" w:space="0" w:color="auto"/>
        <w:left w:val="none" w:sz="0" w:space="0" w:color="auto"/>
        <w:bottom w:val="none" w:sz="0" w:space="0" w:color="auto"/>
        <w:right w:val="none" w:sz="0" w:space="0" w:color="auto"/>
      </w:divBdr>
      <w:divsChild>
        <w:div w:id="690180224">
          <w:marLeft w:val="0"/>
          <w:marRight w:val="0"/>
          <w:marTop w:val="0"/>
          <w:marBottom w:val="0"/>
          <w:divBdr>
            <w:top w:val="none" w:sz="0" w:space="0" w:color="auto"/>
            <w:left w:val="none" w:sz="0" w:space="0" w:color="auto"/>
            <w:bottom w:val="none" w:sz="0" w:space="0" w:color="auto"/>
            <w:right w:val="none" w:sz="0" w:space="0" w:color="auto"/>
          </w:divBdr>
        </w:div>
      </w:divsChild>
    </w:div>
    <w:div w:id="1704207069">
      <w:bodyDiv w:val="1"/>
      <w:marLeft w:val="0"/>
      <w:marRight w:val="0"/>
      <w:marTop w:val="0"/>
      <w:marBottom w:val="0"/>
      <w:divBdr>
        <w:top w:val="none" w:sz="0" w:space="0" w:color="auto"/>
        <w:left w:val="none" w:sz="0" w:space="0" w:color="auto"/>
        <w:bottom w:val="none" w:sz="0" w:space="0" w:color="auto"/>
        <w:right w:val="none" w:sz="0" w:space="0" w:color="auto"/>
      </w:divBdr>
      <w:divsChild>
        <w:div w:id="91317825">
          <w:marLeft w:val="0"/>
          <w:marRight w:val="0"/>
          <w:marTop w:val="0"/>
          <w:marBottom w:val="0"/>
          <w:divBdr>
            <w:top w:val="none" w:sz="0" w:space="0" w:color="auto"/>
            <w:left w:val="none" w:sz="0" w:space="0" w:color="auto"/>
            <w:bottom w:val="none" w:sz="0" w:space="0" w:color="auto"/>
            <w:right w:val="none" w:sz="0" w:space="0" w:color="auto"/>
          </w:divBdr>
          <w:divsChild>
            <w:div w:id="1199203612">
              <w:marLeft w:val="0"/>
              <w:marRight w:val="0"/>
              <w:marTop w:val="0"/>
              <w:marBottom w:val="0"/>
              <w:divBdr>
                <w:top w:val="none" w:sz="0" w:space="0" w:color="auto"/>
                <w:left w:val="none" w:sz="0" w:space="0" w:color="auto"/>
                <w:bottom w:val="none" w:sz="0" w:space="0" w:color="auto"/>
                <w:right w:val="none" w:sz="0" w:space="0" w:color="auto"/>
              </w:divBdr>
              <w:divsChild>
                <w:div w:id="722874436">
                  <w:marLeft w:val="0"/>
                  <w:marRight w:val="0"/>
                  <w:marTop w:val="0"/>
                  <w:marBottom w:val="0"/>
                  <w:divBdr>
                    <w:top w:val="none" w:sz="0" w:space="0" w:color="auto"/>
                    <w:left w:val="none" w:sz="0" w:space="0" w:color="auto"/>
                    <w:bottom w:val="none" w:sz="0" w:space="0" w:color="auto"/>
                    <w:right w:val="none" w:sz="0" w:space="0" w:color="auto"/>
                  </w:divBdr>
                </w:div>
                <w:div w:id="20234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223">
      <w:bodyDiv w:val="1"/>
      <w:marLeft w:val="0"/>
      <w:marRight w:val="0"/>
      <w:marTop w:val="0"/>
      <w:marBottom w:val="0"/>
      <w:divBdr>
        <w:top w:val="none" w:sz="0" w:space="0" w:color="auto"/>
        <w:left w:val="none" w:sz="0" w:space="0" w:color="auto"/>
        <w:bottom w:val="none" w:sz="0" w:space="0" w:color="auto"/>
        <w:right w:val="none" w:sz="0" w:space="0" w:color="auto"/>
      </w:divBdr>
    </w:div>
    <w:div w:id="1769736709">
      <w:bodyDiv w:val="1"/>
      <w:marLeft w:val="0"/>
      <w:marRight w:val="0"/>
      <w:marTop w:val="0"/>
      <w:marBottom w:val="0"/>
      <w:divBdr>
        <w:top w:val="none" w:sz="0" w:space="0" w:color="auto"/>
        <w:left w:val="none" w:sz="0" w:space="0" w:color="auto"/>
        <w:bottom w:val="none" w:sz="0" w:space="0" w:color="auto"/>
        <w:right w:val="none" w:sz="0" w:space="0" w:color="auto"/>
      </w:divBdr>
    </w:div>
    <w:div w:id="1819111670">
      <w:bodyDiv w:val="1"/>
      <w:marLeft w:val="0"/>
      <w:marRight w:val="0"/>
      <w:marTop w:val="0"/>
      <w:marBottom w:val="0"/>
      <w:divBdr>
        <w:top w:val="none" w:sz="0" w:space="0" w:color="auto"/>
        <w:left w:val="none" w:sz="0" w:space="0" w:color="auto"/>
        <w:bottom w:val="none" w:sz="0" w:space="0" w:color="auto"/>
        <w:right w:val="none" w:sz="0" w:space="0" w:color="auto"/>
      </w:divBdr>
    </w:div>
    <w:div w:id="1862668815">
      <w:bodyDiv w:val="1"/>
      <w:marLeft w:val="0"/>
      <w:marRight w:val="0"/>
      <w:marTop w:val="0"/>
      <w:marBottom w:val="0"/>
      <w:divBdr>
        <w:top w:val="none" w:sz="0" w:space="0" w:color="auto"/>
        <w:left w:val="none" w:sz="0" w:space="0" w:color="auto"/>
        <w:bottom w:val="none" w:sz="0" w:space="0" w:color="auto"/>
        <w:right w:val="none" w:sz="0" w:space="0" w:color="auto"/>
      </w:divBdr>
    </w:div>
    <w:div w:id="1878003123">
      <w:bodyDiv w:val="1"/>
      <w:marLeft w:val="0"/>
      <w:marRight w:val="0"/>
      <w:marTop w:val="0"/>
      <w:marBottom w:val="0"/>
      <w:divBdr>
        <w:top w:val="none" w:sz="0" w:space="0" w:color="auto"/>
        <w:left w:val="none" w:sz="0" w:space="0" w:color="auto"/>
        <w:bottom w:val="none" w:sz="0" w:space="0" w:color="auto"/>
        <w:right w:val="none" w:sz="0" w:space="0" w:color="auto"/>
      </w:divBdr>
    </w:div>
    <w:div w:id="1903981668">
      <w:bodyDiv w:val="1"/>
      <w:marLeft w:val="0"/>
      <w:marRight w:val="0"/>
      <w:marTop w:val="0"/>
      <w:marBottom w:val="0"/>
      <w:divBdr>
        <w:top w:val="none" w:sz="0" w:space="0" w:color="auto"/>
        <w:left w:val="none" w:sz="0" w:space="0" w:color="auto"/>
        <w:bottom w:val="none" w:sz="0" w:space="0" w:color="auto"/>
        <w:right w:val="none" w:sz="0" w:space="0" w:color="auto"/>
      </w:divBdr>
    </w:div>
    <w:div w:id="1913736976">
      <w:bodyDiv w:val="1"/>
      <w:marLeft w:val="0"/>
      <w:marRight w:val="0"/>
      <w:marTop w:val="0"/>
      <w:marBottom w:val="0"/>
      <w:divBdr>
        <w:top w:val="none" w:sz="0" w:space="0" w:color="auto"/>
        <w:left w:val="none" w:sz="0" w:space="0" w:color="auto"/>
        <w:bottom w:val="none" w:sz="0" w:space="0" w:color="auto"/>
        <w:right w:val="none" w:sz="0" w:space="0" w:color="auto"/>
      </w:divBdr>
    </w:div>
    <w:div w:id="2040928332">
      <w:bodyDiv w:val="1"/>
      <w:marLeft w:val="0"/>
      <w:marRight w:val="0"/>
      <w:marTop w:val="0"/>
      <w:marBottom w:val="0"/>
      <w:divBdr>
        <w:top w:val="none" w:sz="0" w:space="0" w:color="auto"/>
        <w:left w:val="none" w:sz="0" w:space="0" w:color="auto"/>
        <w:bottom w:val="none" w:sz="0" w:space="0" w:color="auto"/>
        <w:right w:val="none" w:sz="0" w:space="0" w:color="auto"/>
      </w:divBdr>
      <w:divsChild>
        <w:div w:id="40639441">
          <w:marLeft w:val="1166"/>
          <w:marRight w:val="0"/>
          <w:marTop w:val="0"/>
          <w:marBottom w:val="0"/>
          <w:divBdr>
            <w:top w:val="none" w:sz="0" w:space="0" w:color="auto"/>
            <w:left w:val="none" w:sz="0" w:space="0" w:color="auto"/>
            <w:bottom w:val="none" w:sz="0" w:space="0" w:color="auto"/>
            <w:right w:val="none" w:sz="0" w:space="0" w:color="auto"/>
          </w:divBdr>
        </w:div>
        <w:div w:id="100533538">
          <w:marLeft w:val="1800"/>
          <w:marRight w:val="0"/>
          <w:marTop w:val="0"/>
          <w:marBottom w:val="0"/>
          <w:divBdr>
            <w:top w:val="none" w:sz="0" w:space="0" w:color="auto"/>
            <w:left w:val="none" w:sz="0" w:space="0" w:color="auto"/>
            <w:bottom w:val="none" w:sz="0" w:space="0" w:color="auto"/>
            <w:right w:val="none" w:sz="0" w:space="0" w:color="auto"/>
          </w:divBdr>
        </w:div>
        <w:div w:id="174418165">
          <w:marLeft w:val="1166"/>
          <w:marRight w:val="0"/>
          <w:marTop w:val="0"/>
          <w:marBottom w:val="0"/>
          <w:divBdr>
            <w:top w:val="none" w:sz="0" w:space="0" w:color="auto"/>
            <w:left w:val="none" w:sz="0" w:space="0" w:color="auto"/>
            <w:bottom w:val="none" w:sz="0" w:space="0" w:color="auto"/>
            <w:right w:val="none" w:sz="0" w:space="0" w:color="auto"/>
          </w:divBdr>
        </w:div>
        <w:div w:id="180441002">
          <w:marLeft w:val="1800"/>
          <w:marRight w:val="0"/>
          <w:marTop w:val="0"/>
          <w:marBottom w:val="0"/>
          <w:divBdr>
            <w:top w:val="none" w:sz="0" w:space="0" w:color="auto"/>
            <w:left w:val="none" w:sz="0" w:space="0" w:color="auto"/>
            <w:bottom w:val="none" w:sz="0" w:space="0" w:color="auto"/>
            <w:right w:val="none" w:sz="0" w:space="0" w:color="auto"/>
          </w:divBdr>
        </w:div>
        <w:div w:id="234316346">
          <w:marLeft w:val="1166"/>
          <w:marRight w:val="0"/>
          <w:marTop w:val="0"/>
          <w:marBottom w:val="0"/>
          <w:divBdr>
            <w:top w:val="none" w:sz="0" w:space="0" w:color="auto"/>
            <w:left w:val="none" w:sz="0" w:space="0" w:color="auto"/>
            <w:bottom w:val="none" w:sz="0" w:space="0" w:color="auto"/>
            <w:right w:val="none" w:sz="0" w:space="0" w:color="auto"/>
          </w:divBdr>
        </w:div>
        <w:div w:id="278341959">
          <w:marLeft w:val="1166"/>
          <w:marRight w:val="0"/>
          <w:marTop w:val="0"/>
          <w:marBottom w:val="0"/>
          <w:divBdr>
            <w:top w:val="none" w:sz="0" w:space="0" w:color="auto"/>
            <w:left w:val="none" w:sz="0" w:space="0" w:color="auto"/>
            <w:bottom w:val="none" w:sz="0" w:space="0" w:color="auto"/>
            <w:right w:val="none" w:sz="0" w:space="0" w:color="auto"/>
          </w:divBdr>
        </w:div>
        <w:div w:id="419378170">
          <w:marLeft w:val="1800"/>
          <w:marRight w:val="0"/>
          <w:marTop w:val="0"/>
          <w:marBottom w:val="0"/>
          <w:divBdr>
            <w:top w:val="none" w:sz="0" w:space="0" w:color="auto"/>
            <w:left w:val="none" w:sz="0" w:space="0" w:color="auto"/>
            <w:bottom w:val="none" w:sz="0" w:space="0" w:color="auto"/>
            <w:right w:val="none" w:sz="0" w:space="0" w:color="auto"/>
          </w:divBdr>
        </w:div>
        <w:div w:id="460421782">
          <w:marLeft w:val="1800"/>
          <w:marRight w:val="0"/>
          <w:marTop w:val="0"/>
          <w:marBottom w:val="0"/>
          <w:divBdr>
            <w:top w:val="none" w:sz="0" w:space="0" w:color="auto"/>
            <w:left w:val="none" w:sz="0" w:space="0" w:color="auto"/>
            <w:bottom w:val="none" w:sz="0" w:space="0" w:color="auto"/>
            <w:right w:val="none" w:sz="0" w:space="0" w:color="auto"/>
          </w:divBdr>
        </w:div>
        <w:div w:id="533536985">
          <w:marLeft w:val="1800"/>
          <w:marRight w:val="0"/>
          <w:marTop w:val="0"/>
          <w:marBottom w:val="0"/>
          <w:divBdr>
            <w:top w:val="none" w:sz="0" w:space="0" w:color="auto"/>
            <w:left w:val="none" w:sz="0" w:space="0" w:color="auto"/>
            <w:bottom w:val="none" w:sz="0" w:space="0" w:color="auto"/>
            <w:right w:val="none" w:sz="0" w:space="0" w:color="auto"/>
          </w:divBdr>
        </w:div>
        <w:div w:id="546068239">
          <w:marLeft w:val="1800"/>
          <w:marRight w:val="0"/>
          <w:marTop w:val="0"/>
          <w:marBottom w:val="0"/>
          <w:divBdr>
            <w:top w:val="none" w:sz="0" w:space="0" w:color="auto"/>
            <w:left w:val="none" w:sz="0" w:space="0" w:color="auto"/>
            <w:bottom w:val="none" w:sz="0" w:space="0" w:color="auto"/>
            <w:right w:val="none" w:sz="0" w:space="0" w:color="auto"/>
          </w:divBdr>
        </w:div>
        <w:div w:id="588122213">
          <w:marLeft w:val="1800"/>
          <w:marRight w:val="0"/>
          <w:marTop w:val="0"/>
          <w:marBottom w:val="0"/>
          <w:divBdr>
            <w:top w:val="none" w:sz="0" w:space="0" w:color="auto"/>
            <w:left w:val="none" w:sz="0" w:space="0" w:color="auto"/>
            <w:bottom w:val="none" w:sz="0" w:space="0" w:color="auto"/>
            <w:right w:val="none" w:sz="0" w:space="0" w:color="auto"/>
          </w:divBdr>
        </w:div>
        <w:div w:id="588536829">
          <w:marLeft w:val="1800"/>
          <w:marRight w:val="0"/>
          <w:marTop w:val="0"/>
          <w:marBottom w:val="0"/>
          <w:divBdr>
            <w:top w:val="none" w:sz="0" w:space="0" w:color="auto"/>
            <w:left w:val="none" w:sz="0" w:space="0" w:color="auto"/>
            <w:bottom w:val="none" w:sz="0" w:space="0" w:color="auto"/>
            <w:right w:val="none" w:sz="0" w:space="0" w:color="auto"/>
          </w:divBdr>
        </w:div>
        <w:div w:id="589430838">
          <w:marLeft w:val="1800"/>
          <w:marRight w:val="0"/>
          <w:marTop w:val="0"/>
          <w:marBottom w:val="0"/>
          <w:divBdr>
            <w:top w:val="none" w:sz="0" w:space="0" w:color="auto"/>
            <w:left w:val="none" w:sz="0" w:space="0" w:color="auto"/>
            <w:bottom w:val="none" w:sz="0" w:space="0" w:color="auto"/>
            <w:right w:val="none" w:sz="0" w:space="0" w:color="auto"/>
          </w:divBdr>
        </w:div>
        <w:div w:id="592250008">
          <w:marLeft w:val="1166"/>
          <w:marRight w:val="0"/>
          <w:marTop w:val="0"/>
          <w:marBottom w:val="0"/>
          <w:divBdr>
            <w:top w:val="none" w:sz="0" w:space="0" w:color="auto"/>
            <w:left w:val="none" w:sz="0" w:space="0" w:color="auto"/>
            <w:bottom w:val="none" w:sz="0" w:space="0" w:color="auto"/>
            <w:right w:val="none" w:sz="0" w:space="0" w:color="auto"/>
          </w:divBdr>
        </w:div>
        <w:div w:id="604846903">
          <w:marLeft w:val="1166"/>
          <w:marRight w:val="0"/>
          <w:marTop w:val="0"/>
          <w:marBottom w:val="0"/>
          <w:divBdr>
            <w:top w:val="none" w:sz="0" w:space="0" w:color="auto"/>
            <w:left w:val="none" w:sz="0" w:space="0" w:color="auto"/>
            <w:bottom w:val="none" w:sz="0" w:space="0" w:color="auto"/>
            <w:right w:val="none" w:sz="0" w:space="0" w:color="auto"/>
          </w:divBdr>
        </w:div>
        <w:div w:id="627127719">
          <w:marLeft w:val="1166"/>
          <w:marRight w:val="0"/>
          <w:marTop w:val="0"/>
          <w:marBottom w:val="0"/>
          <w:divBdr>
            <w:top w:val="none" w:sz="0" w:space="0" w:color="auto"/>
            <w:left w:val="none" w:sz="0" w:space="0" w:color="auto"/>
            <w:bottom w:val="none" w:sz="0" w:space="0" w:color="auto"/>
            <w:right w:val="none" w:sz="0" w:space="0" w:color="auto"/>
          </w:divBdr>
        </w:div>
        <w:div w:id="648827369">
          <w:marLeft w:val="1800"/>
          <w:marRight w:val="0"/>
          <w:marTop w:val="0"/>
          <w:marBottom w:val="0"/>
          <w:divBdr>
            <w:top w:val="none" w:sz="0" w:space="0" w:color="auto"/>
            <w:left w:val="none" w:sz="0" w:space="0" w:color="auto"/>
            <w:bottom w:val="none" w:sz="0" w:space="0" w:color="auto"/>
            <w:right w:val="none" w:sz="0" w:space="0" w:color="auto"/>
          </w:divBdr>
        </w:div>
        <w:div w:id="656420527">
          <w:marLeft w:val="1800"/>
          <w:marRight w:val="0"/>
          <w:marTop w:val="0"/>
          <w:marBottom w:val="0"/>
          <w:divBdr>
            <w:top w:val="none" w:sz="0" w:space="0" w:color="auto"/>
            <w:left w:val="none" w:sz="0" w:space="0" w:color="auto"/>
            <w:bottom w:val="none" w:sz="0" w:space="0" w:color="auto"/>
            <w:right w:val="none" w:sz="0" w:space="0" w:color="auto"/>
          </w:divBdr>
        </w:div>
        <w:div w:id="682170911">
          <w:marLeft w:val="1166"/>
          <w:marRight w:val="0"/>
          <w:marTop w:val="0"/>
          <w:marBottom w:val="0"/>
          <w:divBdr>
            <w:top w:val="none" w:sz="0" w:space="0" w:color="auto"/>
            <w:left w:val="none" w:sz="0" w:space="0" w:color="auto"/>
            <w:bottom w:val="none" w:sz="0" w:space="0" w:color="auto"/>
            <w:right w:val="none" w:sz="0" w:space="0" w:color="auto"/>
          </w:divBdr>
        </w:div>
        <w:div w:id="750352339">
          <w:marLeft w:val="1166"/>
          <w:marRight w:val="0"/>
          <w:marTop w:val="0"/>
          <w:marBottom w:val="0"/>
          <w:divBdr>
            <w:top w:val="none" w:sz="0" w:space="0" w:color="auto"/>
            <w:left w:val="none" w:sz="0" w:space="0" w:color="auto"/>
            <w:bottom w:val="none" w:sz="0" w:space="0" w:color="auto"/>
            <w:right w:val="none" w:sz="0" w:space="0" w:color="auto"/>
          </w:divBdr>
        </w:div>
        <w:div w:id="875582655">
          <w:marLeft w:val="1800"/>
          <w:marRight w:val="0"/>
          <w:marTop w:val="0"/>
          <w:marBottom w:val="0"/>
          <w:divBdr>
            <w:top w:val="none" w:sz="0" w:space="0" w:color="auto"/>
            <w:left w:val="none" w:sz="0" w:space="0" w:color="auto"/>
            <w:bottom w:val="none" w:sz="0" w:space="0" w:color="auto"/>
            <w:right w:val="none" w:sz="0" w:space="0" w:color="auto"/>
          </w:divBdr>
        </w:div>
        <w:div w:id="885605914">
          <w:marLeft w:val="1800"/>
          <w:marRight w:val="0"/>
          <w:marTop w:val="0"/>
          <w:marBottom w:val="0"/>
          <w:divBdr>
            <w:top w:val="none" w:sz="0" w:space="0" w:color="auto"/>
            <w:left w:val="none" w:sz="0" w:space="0" w:color="auto"/>
            <w:bottom w:val="none" w:sz="0" w:space="0" w:color="auto"/>
            <w:right w:val="none" w:sz="0" w:space="0" w:color="auto"/>
          </w:divBdr>
        </w:div>
        <w:div w:id="894049877">
          <w:marLeft w:val="1800"/>
          <w:marRight w:val="0"/>
          <w:marTop w:val="0"/>
          <w:marBottom w:val="0"/>
          <w:divBdr>
            <w:top w:val="none" w:sz="0" w:space="0" w:color="auto"/>
            <w:left w:val="none" w:sz="0" w:space="0" w:color="auto"/>
            <w:bottom w:val="none" w:sz="0" w:space="0" w:color="auto"/>
            <w:right w:val="none" w:sz="0" w:space="0" w:color="auto"/>
          </w:divBdr>
        </w:div>
        <w:div w:id="952983780">
          <w:marLeft w:val="1800"/>
          <w:marRight w:val="0"/>
          <w:marTop w:val="0"/>
          <w:marBottom w:val="0"/>
          <w:divBdr>
            <w:top w:val="none" w:sz="0" w:space="0" w:color="auto"/>
            <w:left w:val="none" w:sz="0" w:space="0" w:color="auto"/>
            <w:bottom w:val="none" w:sz="0" w:space="0" w:color="auto"/>
            <w:right w:val="none" w:sz="0" w:space="0" w:color="auto"/>
          </w:divBdr>
        </w:div>
        <w:div w:id="1012294604">
          <w:marLeft w:val="1800"/>
          <w:marRight w:val="0"/>
          <w:marTop w:val="0"/>
          <w:marBottom w:val="0"/>
          <w:divBdr>
            <w:top w:val="none" w:sz="0" w:space="0" w:color="auto"/>
            <w:left w:val="none" w:sz="0" w:space="0" w:color="auto"/>
            <w:bottom w:val="none" w:sz="0" w:space="0" w:color="auto"/>
            <w:right w:val="none" w:sz="0" w:space="0" w:color="auto"/>
          </w:divBdr>
        </w:div>
        <w:div w:id="1030061092">
          <w:marLeft w:val="1800"/>
          <w:marRight w:val="0"/>
          <w:marTop w:val="0"/>
          <w:marBottom w:val="0"/>
          <w:divBdr>
            <w:top w:val="none" w:sz="0" w:space="0" w:color="auto"/>
            <w:left w:val="none" w:sz="0" w:space="0" w:color="auto"/>
            <w:bottom w:val="none" w:sz="0" w:space="0" w:color="auto"/>
            <w:right w:val="none" w:sz="0" w:space="0" w:color="auto"/>
          </w:divBdr>
        </w:div>
        <w:div w:id="1112477226">
          <w:marLeft w:val="547"/>
          <w:marRight w:val="0"/>
          <w:marTop w:val="0"/>
          <w:marBottom w:val="0"/>
          <w:divBdr>
            <w:top w:val="none" w:sz="0" w:space="0" w:color="auto"/>
            <w:left w:val="none" w:sz="0" w:space="0" w:color="auto"/>
            <w:bottom w:val="none" w:sz="0" w:space="0" w:color="auto"/>
            <w:right w:val="none" w:sz="0" w:space="0" w:color="auto"/>
          </w:divBdr>
        </w:div>
        <w:div w:id="1158958838">
          <w:marLeft w:val="1800"/>
          <w:marRight w:val="0"/>
          <w:marTop w:val="0"/>
          <w:marBottom w:val="0"/>
          <w:divBdr>
            <w:top w:val="none" w:sz="0" w:space="0" w:color="auto"/>
            <w:left w:val="none" w:sz="0" w:space="0" w:color="auto"/>
            <w:bottom w:val="none" w:sz="0" w:space="0" w:color="auto"/>
            <w:right w:val="none" w:sz="0" w:space="0" w:color="auto"/>
          </w:divBdr>
        </w:div>
        <w:div w:id="1158959880">
          <w:marLeft w:val="1800"/>
          <w:marRight w:val="0"/>
          <w:marTop w:val="0"/>
          <w:marBottom w:val="0"/>
          <w:divBdr>
            <w:top w:val="none" w:sz="0" w:space="0" w:color="auto"/>
            <w:left w:val="none" w:sz="0" w:space="0" w:color="auto"/>
            <w:bottom w:val="none" w:sz="0" w:space="0" w:color="auto"/>
            <w:right w:val="none" w:sz="0" w:space="0" w:color="auto"/>
          </w:divBdr>
        </w:div>
        <w:div w:id="1167358503">
          <w:marLeft w:val="1166"/>
          <w:marRight w:val="0"/>
          <w:marTop w:val="0"/>
          <w:marBottom w:val="0"/>
          <w:divBdr>
            <w:top w:val="none" w:sz="0" w:space="0" w:color="auto"/>
            <w:left w:val="none" w:sz="0" w:space="0" w:color="auto"/>
            <w:bottom w:val="none" w:sz="0" w:space="0" w:color="auto"/>
            <w:right w:val="none" w:sz="0" w:space="0" w:color="auto"/>
          </w:divBdr>
        </w:div>
        <w:div w:id="1194031345">
          <w:marLeft w:val="1166"/>
          <w:marRight w:val="0"/>
          <w:marTop w:val="0"/>
          <w:marBottom w:val="0"/>
          <w:divBdr>
            <w:top w:val="none" w:sz="0" w:space="0" w:color="auto"/>
            <w:left w:val="none" w:sz="0" w:space="0" w:color="auto"/>
            <w:bottom w:val="none" w:sz="0" w:space="0" w:color="auto"/>
            <w:right w:val="none" w:sz="0" w:space="0" w:color="auto"/>
          </w:divBdr>
        </w:div>
        <w:div w:id="1307054540">
          <w:marLeft w:val="547"/>
          <w:marRight w:val="0"/>
          <w:marTop w:val="0"/>
          <w:marBottom w:val="0"/>
          <w:divBdr>
            <w:top w:val="none" w:sz="0" w:space="0" w:color="auto"/>
            <w:left w:val="none" w:sz="0" w:space="0" w:color="auto"/>
            <w:bottom w:val="none" w:sz="0" w:space="0" w:color="auto"/>
            <w:right w:val="none" w:sz="0" w:space="0" w:color="auto"/>
          </w:divBdr>
        </w:div>
        <w:div w:id="1334918251">
          <w:marLeft w:val="1800"/>
          <w:marRight w:val="0"/>
          <w:marTop w:val="0"/>
          <w:marBottom w:val="0"/>
          <w:divBdr>
            <w:top w:val="none" w:sz="0" w:space="0" w:color="auto"/>
            <w:left w:val="none" w:sz="0" w:space="0" w:color="auto"/>
            <w:bottom w:val="none" w:sz="0" w:space="0" w:color="auto"/>
            <w:right w:val="none" w:sz="0" w:space="0" w:color="auto"/>
          </w:divBdr>
        </w:div>
        <w:div w:id="1339119932">
          <w:marLeft w:val="1800"/>
          <w:marRight w:val="0"/>
          <w:marTop w:val="0"/>
          <w:marBottom w:val="0"/>
          <w:divBdr>
            <w:top w:val="none" w:sz="0" w:space="0" w:color="auto"/>
            <w:left w:val="none" w:sz="0" w:space="0" w:color="auto"/>
            <w:bottom w:val="none" w:sz="0" w:space="0" w:color="auto"/>
            <w:right w:val="none" w:sz="0" w:space="0" w:color="auto"/>
          </w:divBdr>
        </w:div>
        <w:div w:id="1353996708">
          <w:marLeft w:val="1800"/>
          <w:marRight w:val="0"/>
          <w:marTop w:val="0"/>
          <w:marBottom w:val="0"/>
          <w:divBdr>
            <w:top w:val="none" w:sz="0" w:space="0" w:color="auto"/>
            <w:left w:val="none" w:sz="0" w:space="0" w:color="auto"/>
            <w:bottom w:val="none" w:sz="0" w:space="0" w:color="auto"/>
            <w:right w:val="none" w:sz="0" w:space="0" w:color="auto"/>
          </w:divBdr>
        </w:div>
        <w:div w:id="1458792169">
          <w:marLeft w:val="1800"/>
          <w:marRight w:val="0"/>
          <w:marTop w:val="0"/>
          <w:marBottom w:val="0"/>
          <w:divBdr>
            <w:top w:val="none" w:sz="0" w:space="0" w:color="auto"/>
            <w:left w:val="none" w:sz="0" w:space="0" w:color="auto"/>
            <w:bottom w:val="none" w:sz="0" w:space="0" w:color="auto"/>
            <w:right w:val="none" w:sz="0" w:space="0" w:color="auto"/>
          </w:divBdr>
        </w:div>
        <w:div w:id="1461144914">
          <w:marLeft w:val="1800"/>
          <w:marRight w:val="0"/>
          <w:marTop w:val="0"/>
          <w:marBottom w:val="0"/>
          <w:divBdr>
            <w:top w:val="none" w:sz="0" w:space="0" w:color="auto"/>
            <w:left w:val="none" w:sz="0" w:space="0" w:color="auto"/>
            <w:bottom w:val="none" w:sz="0" w:space="0" w:color="auto"/>
            <w:right w:val="none" w:sz="0" w:space="0" w:color="auto"/>
          </w:divBdr>
        </w:div>
        <w:div w:id="1547524918">
          <w:marLeft w:val="1800"/>
          <w:marRight w:val="0"/>
          <w:marTop w:val="0"/>
          <w:marBottom w:val="0"/>
          <w:divBdr>
            <w:top w:val="none" w:sz="0" w:space="0" w:color="auto"/>
            <w:left w:val="none" w:sz="0" w:space="0" w:color="auto"/>
            <w:bottom w:val="none" w:sz="0" w:space="0" w:color="auto"/>
            <w:right w:val="none" w:sz="0" w:space="0" w:color="auto"/>
          </w:divBdr>
        </w:div>
        <w:div w:id="1649045866">
          <w:marLeft w:val="1800"/>
          <w:marRight w:val="0"/>
          <w:marTop w:val="0"/>
          <w:marBottom w:val="0"/>
          <w:divBdr>
            <w:top w:val="none" w:sz="0" w:space="0" w:color="auto"/>
            <w:left w:val="none" w:sz="0" w:space="0" w:color="auto"/>
            <w:bottom w:val="none" w:sz="0" w:space="0" w:color="auto"/>
            <w:right w:val="none" w:sz="0" w:space="0" w:color="auto"/>
          </w:divBdr>
        </w:div>
        <w:div w:id="1794715520">
          <w:marLeft w:val="1800"/>
          <w:marRight w:val="0"/>
          <w:marTop w:val="0"/>
          <w:marBottom w:val="0"/>
          <w:divBdr>
            <w:top w:val="none" w:sz="0" w:space="0" w:color="auto"/>
            <w:left w:val="none" w:sz="0" w:space="0" w:color="auto"/>
            <w:bottom w:val="none" w:sz="0" w:space="0" w:color="auto"/>
            <w:right w:val="none" w:sz="0" w:space="0" w:color="auto"/>
          </w:divBdr>
        </w:div>
        <w:div w:id="1797945717">
          <w:marLeft w:val="547"/>
          <w:marRight w:val="0"/>
          <w:marTop w:val="0"/>
          <w:marBottom w:val="0"/>
          <w:divBdr>
            <w:top w:val="none" w:sz="0" w:space="0" w:color="auto"/>
            <w:left w:val="none" w:sz="0" w:space="0" w:color="auto"/>
            <w:bottom w:val="none" w:sz="0" w:space="0" w:color="auto"/>
            <w:right w:val="none" w:sz="0" w:space="0" w:color="auto"/>
          </w:divBdr>
        </w:div>
        <w:div w:id="1822117985">
          <w:marLeft w:val="1800"/>
          <w:marRight w:val="0"/>
          <w:marTop w:val="0"/>
          <w:marBottom w:val="0"/>
          <w:divBdr>
            <w:top w:val="none" w:sz="0" w:space="0" w:color="auto"/>
            <w:left w:val="none" w:sz="0" w:space="0" w:color="auto"/>
            <w:bottom w:val="none" w:sz="0" w:space="0" w:color="auto"/>
            <w:right w:val="none" w:sz="0" w:space="0" w:color="auto"/>
          </w:divBdr>
        </w:div>
        <w:div w:id="1822233604">
          <w:marLeft w:val="1166"/>
          <w:marRight w:val="0"/>
          <w:marTop w:val="0"/>
          <w:marBottom w:val="0"/>
          <w:divBdr>
            <w:top w:val="none" w:sz="0" w:space="0" w:color="auto"/>
            <w:left w:val="none" w:sz="0" w:space="0" w:color="auto"/>
            <w:bottom w:val="none" w:sz="0" w:space="0" w:color="auto"/>
            <w:right w:val="none" w:sz="0" w:space="0" w:color="auto"/>
          </w:divBdr>
        </w:div>
        <w:div w:id="1847019246">
          <w:marLeft w:val="1166"/>
          <w:marRight w:val="0"/>
          <w:marTop w:val="0"/>
          <w:marBottom w:val="0"/>
          <w:divBdr>
            <w:top w:val="none" w:sz="0" w:space="0" w:color="auto"/>
            <w:left w:val="none" w:sz="0" w:space="0" w:color="auto"/>
            <w:bottom w:val="none" w:sz="0" w:space="0" w:color="auto"/>
            <w:right w:val="none" w:sz="0" w:space="0" w:color="auto"/>
          </w:divBdr>
        </w:div>
        <w:div w:id="1863325663">
          <w:marLeft w:val="1166"/>
          <w:marRight w:val="0"/>
          <w:marTop w:val="0"/>
          <w:marBottom w:val="0"/>
          <w:divBdr>
            <w:top w:val="none" w:sz="0" w:space="0" w:color="auto"/>
            <w:left w:val="none" w:sz="0" w:space="0" w:color="auto"/>
            <w:bottom w:val="none" w:sz="0" w:space="0" w:color="auto"/>
            <w:right w:val="none" w:sz="0" w:space="0" w:color="auto"/>
          </w:divBdr>
        </w:div>
        <w:div w:id="1980109116">
          <w:marLeft w:val="1800"/>
          <w:marRight w:val="0"/>
          <w:marTop w:val="0"/>
          <w:marBottom w:val="0"/>
          <w:divBdr>
            <w:top w:val="none" w:sz="0" w:space="0" w:color="auto"/>
            <w:left w:val="none" w:sz="0" w:space="0" w:color="auto"/>
            <w:bottom w:val="none" w:sz="0" w:space="0" w:color="auto"/>
            <w:right w:val="none" w:sz="0" w:space="0" w:color="auto"/>
          </w:divBdr>
        </w:div>
      </w:divsChild>
    </w:div>
    <w:div w:id="2059933208">
      <w:bodyDiv w:val="1"/>
      <w:marLeft w:val="0"/>
      <w:marRight w:val="0"/>
      <w:marTop w:val="0"/>
      <w:marBottom w:val="0"/>
      <w:divBdr>
        <w:top w:val="none" w:sz="0" w:space="0" w:color="auto"/>
        <w:left w:val="none" w:sz="0" w:space="0" w:color="auto"/>
        <w:bottom w:val="none" w:sz="0" w:space="0" w:color="auto"/>
        <w:right w:val="none" w:sz="0" w:space="0" w:color="auto"/>
      </w:divBdr>
    </w:div>
    <w:div w:id="2081168861">
      <w:bodyDiv w:val="1"/>
      <w:marLeft w:val="0"/>
      <w:marRight w:val="0"/>
      <w:marTop w:val="0"/>
      <w:marBottom w:val="0"/>
      <w:divBdr>
        <w:top w:val="none" w:sz="0" w:space="0" w:color="auto"/>
        <w:left w:val="none" w:sz="0" w:space="0" w:color="auto"/>
        <w:bottom w:val="none" w:sz="0" w:space="0" w:color="auto"/>
        <w:right w:val="none" w:sz="0" w:space="0" w:color="auto"/>
      </w:divBdr>
    </w:div>
    <w:div w:id="2085562385">
      <w:bodyDiv w:val="1"/>
      <w:marLeft w:val="0"/>
      <w:marRight w:val="0"/>
      <w:marTop w:val="0"/>
      <w:marBottom w:val="0"/>
      <w:divBdr>
        <w:top w:val="none" w:sz="0" w:space="0" w:color="auto"/>
        <w:left w:val="none" w:sz="0" w:space="0" w:color="auto"/>
        <w:bottom w:val="none" w:sz="0" w:space="0" w:color="auto"/>
        <w:right w:val="none" w:sz="0" w:space="0" w:color="auto"/>
      </w:divBdr>
    </w:div>
    <w:div w:id="2118594184">
      <w:bodyDiv w:val="1"/>
      <w:marLeft w:val="0"/>
      <w:marRight w:val="0"/>
      <w:marTop w:val="0"/>
      <w:marBottom w:val="0"/>
      <w:divBdr>
        <w:top w:val="none" w:sz="0" w:space="0" w:color="auto"/>
        <w:left w:val="none" w:sz="0" w:space="0" w:color="auto"/>
        <w:bottom w:val="none" w:sz="0" w:space="0" w:color="auto"/>
        <w:right w:val="none" w:sz="0" w:space="0" w:color="auto"/>
      </w:divBdr>
    </w:div>
    <w:div w:id="21334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D1DA38-530D-41A1-8514-A80ED21BC525}" type="doc">
      <dgm:prSet loTypeId="urn:microsoft.com/office/officeart/2005/8/layout/radial1" loCatId="cycle" qsTypeId="urn:microsoft.com/office/officeart/2005/8/quickstyle/simple3" qsCatId="simple" csTypeId="urn:microsoft.com/office/officeart/2005/8/colors/accent1_2" csCatId="accent1" phldr="1"/>
      <dgm:spPr/>
      <dgm:t>
        <a:bodyPr/>
        <a:lstStyle/>
        <a:p>
          <a:endParaRPr lang="en-US"/>
        </a:p>
      </dgm:t>
    </dgm:pt>
    <dgm:pt modelId="{8FC76A76-AAC3-49F0-9A11-EE1E021FB34C}">
      <dgm:prSet phldrT="[Text]"/>
      <dgm:spPr/>
      <dgm:t>
        <a:bodyPr/>
        <a:lstStyle/>
        <a:p>
          <a:r>
            <a:rPr lang="en-US"/>
            <a:t>Victims</a:t>
          </a:r>
        </a:p>
      </dgm:t>
    </dgm:pt>
    <dgm:pt modelId="{4E02FAE2-667F-4846-BC1E-529D32965311}" type="parTrans" cxnId="{22B55594-4B29-4677-8711-98637536DA7F}">
      <dgm:prSet/>
      <dgm:spPr/>
      <dgm:t>
        <a:bodyPr/>
        <a:lstStyle/>
        <a:p>
          <a:endParaRPr lang="en-US"/>
        </a:p>
      </dgm:t>
    </dgm:pt>
    <dgm:pt modelId="{B854AA21-6E49-4AC4-BD95-6278E171E3AF}" type="sibTrans" cxnId="{22B55594-4B29-4677-8711-98637536DA7F}">
      <dgm:prSet/>
      <dgm:spPr/>
      <dgm:t>
        <a:bodyPr/>
        <a:lstStyle/>
        <a:p>
          <a:endParaRPr lang="en-US"/>
        </a:p>
      </dgm:t>
    </dgm:pt>
    <dgm:pt modelId="{6C75C92E-22ED-4097-8263-CEEFF592A0D9}">
      <dgm:prSet phldrT="[Text]" custT="1"/>
      <dgm:spPr/>
      <dgm:t>
        <a:bodyPr/>
        <a:lstStyle/>
        <a:p>
          <a:r>
            <a:rPr lang="en-US" sz="1200"/>
            <a:t>Govern-ment</a:t>
          </a:r>
        </a:p>
      </dgm:t>
    </dgm:pt>
    <dgm:pt modelId="{076CA3ED-49BD-47B4-9D87-D2D117844F8A}" type="parTrans" cxnId="{E66E6454-297A-4354-BC40-3925B03C03DE}">
      <dgm:prSet/>
      <dgm:spPr/>
      <dgm:t>
        <a:bodyPr/>
        <a:lstStyle/>
        <a:p>
          <a:endParaRPr lang="en-US"/>
        </a:p>
      </dgm:t>
    </dgm:pt>
    <dgm:pt modelId="{9452EB86-3DD5-4B12-9CB2-0CEE552FC3A9}" type="sibTrans" cxnId="{E66E6454-297A-4354-BC40-3925B03C03DE}">
      <dgm:prSet/>
      <dgm:spPr/>
      <dgm:t>
        <a:bodyPr/>
        <a:lstStyle/>
        <a:p>
          <a:endParaRPr lang="en-US"/>
        </a:p>
      </dgm:t>
    </dgm:pt>
    <dgm:pt modelId="{E9446649-DF3E-414B-88C7-587A21A52F53}">
      <dgm:prSet phldrT="[Text]" custT="1"/>
      <dgm:spPr/>
      <dgm:t>
        <a:bodyPr/>
        <a:lstStyle/>
        <a:p>
          <a:r>
            <a:rPr lang="en-US" sz="1200"/>
            <a:t>Private</a:t>
          </a:r>
        </a:p>
      </dgm:t>
    </dgm:pt>
    <dgm:pt modelId="{9A353D19-68FF-417D-A471-131E7DB423C6}" type="parTrans" cxnId="{713251E6-FDE3-4417-80A5-7CD838CFBBE5}">
      <dgm:prSet/>
      <dgm:spPr/>
      <dgm:t>
        <a:bodyPr/>
        <a:lstStyle/>
        <a:p>
          <a:endParaRPr lang="en-US"/>
        </a:p>
      </dgm:t>
    </dgm:pt>
    <dgm:pt modelId="{16E4EBD1-50B8-4D66-99B8-29D785903FE5}" type="sibTrans" cxnId="{713251E6-FDE3-4417-80A5-7CD838CFBBE5}">
      <dgm:prSet/>
      <dgm:spPr/>
      <dgm:t>
        <a:bodyPr/>
        <a:lstStyle/>
        <a:p>
          <a:endParaRPr lang="en-US"/>
        </a:p>
      </dgm:t>
    </dgm:pt>
    <dgm:pt modelId="{13D1486D-BD1A-4B52-A3DF-1E8E93E33138}">
      <dgm:prSet phldrT="[Text]" custT="1"/>
      <dgm:spPr/>
      <dgm:t>
        <a:bodyPr/>
        <a:lstStyle/>
        <a:p>
          <a:r>
            <a:rPr lang="en-US" sz="1200"/>
            <a:t>Nonprofit</a:t>
          </a:r>
        </a:p>
      </dgm:t>
    </dgm:pt>
    <dgm:pt modelId="{D9B0113F-B64F-4CE1-B2E5-652949AC9CC2}" type="parTrans" cxnId="{D379F777-53F1-4811-84B0-B44575CDF960}">
      <dgm:prSet/>
      <dgm:spPr/>
      <dgm:t>
        <a:bodyPr/>
        <a:lstStyle/>
        <a:p>
          <a:endParaRPr lang="en-US"/>
        </a:p>
      </dgm:t>
    </dgm:pt>
    <dgm:pt modelId="{6C3F5C8A-B4C1-4584-A922-C861FA278AB7}" type="sibTrans" cxnId="{D379F777-53F1-4811-84B0-B44575CDF960}">
      <dgm:prSet/>
      <dgm:spPr/>
      <dgm:t>
        <a:bodyPr/>
        <a:lstStyle/>
        <a:p>
          <a:endParaRPr lang="en-US"/>
        </a:p>
      </dgm:t>
    </dgm:pt>
    <dgm:pt modelId="{C6FCE9A8-8356-4EC0-A8B4-B28A527C8C1C}">
      <dgm:prSet phldrT="[Text]" custT="1"/>
      <dgm:spPr/>
      <dgm:t>
        <a:bodyPr/>
        <a:lstStyle/>
        <a:p>
          <a:r>
            <a:rPr lang="en-US" sz="1200"/>
            <a:t>Civil Society</a:t>
          </a:r>
        </a:p>
      </dgm:t>
    </dgm:pt>
    <dgm:pt modelId="{D117F1E3-E540-4E23-9E78-F64C442D6EF4}" type="parTrans" cxnId="{1C3EBD98-F147-4161-ADA1-74FB3DF14A2F}">
      <dgm:prSet/>
      <dgm:spPr/>
      <dgm:t>
        <a:bodyPr/>
        <a:lstStyle/>
        <a:p>
          <a:endParaRPr lang="en-US"/>
        </a:p>
      </dgm:t>
    </dgm:pt>
    <dgm:pt modelId="{8AF69480-71DD-4E9C-95FB-FCDF0A73B322}" type="sibTrans" cxnId="{1C3EBD98-F147-4161-ADA1-74FB3DF14A2F}">
      <dgm:prSet/>
      <dgm:spPr/>
      <dgm:t>
        <a:bodyPr/>
        <a:lstStyle/>
        <a:p>
          <a:endParaRPr lang="en-US"/>
        </a:p>
      </dgm:t>
    </dgm:pt>
    <dgm:pt modelId="{77D03127-145D-4E74-9340-EF63B8BB07B6}">
      <dgm:prSet phldrT="[Text]" custT="1"/>
      <dgm:spPr/>
      <dgm:t>
        <a:bodyPr/>
        <a:lstStyle/>
        <a:p>
          <a:r>
            <a:rPr lang="en-US" sz="1200"/>
            <a:t>Healthcare</a:t>
          </a:r>
        </a:p>
      </dgm:t>
    </dgm:pt>
    <dgm:pt modelId="{16A62BE3-4B43-40CA-9560-F1F8C1E70ABE}" type="parTrans" cxnId="{8967C52F-78FB-40B5-BE12-D291B5989FD8}">
      <dgm:prSet/>
      <dgm:spPr/>
      <dgm:t>
        <a:bodyPr/>
        <a:lstStyle/>
        <a:p>
          <a:endParaRPr lang="en-US"/>
        </a:p>
      </dgm:t>
    </dgm:pt>
    <dgm:pt modelId="{4A7BB467-20B9-40F3-B62A-5AFDA00523B0}" type="sibTrans" cxnId="{8967C52F-78FB-40B5-BE12-D291B5989FD8}">
      <dgm:prSet/>
      <dgm:spPr/>
      <dgm:t>
        <a:bodyPr/>
        <a:lstStyle/>
        <a:p>
          <a:endParaRPr lang="en-US"/>
        </a:p>
      </dgm:t>
    </dgm:pt>
    <dgm:pt modelId="{17868329-F8C1-4A57-9920-FD23CFA2316E}" type="pres">
      <dgm:prSet presAssocID="{9AD1DA38-530D-41A1-8514-A80ED21BC525}" presName="cycle" presStyleCnt="0">
        <dgm:presLayoutVars>
          <dgm:chMax val="1"/>
          <dgm:dir/>
          <dgm:animLvl val="ctr"/>
          <dgm:resizeHandles val="exact"/>
        </dgm:presLayoutVars>
      </dgm:prSet>
      <dgm:spPr/>
      <dgm:t>
        <a:bodyPr/>
        <a:lstStyle/>
        <a:p>
          <a:endParaRPr lang="en-US"/>
        </a:p>
      </dgm:t>
    </dgm:pt>
    <dgm:pt modelId="{8B901409-5F7A-4A67-A123-B4D485B973A6}" type="pres">
      <dgm:prSet presAssocID="{8FC76A76-AAC3-49F0-9A11-EE1E021FB34C}" presName="centerShape" presStyleLbl="node0" presStyleIdx="0" presStyleCnt="1"/>
      <dgm:spPr/>
      <dgm:t>
        <a:bodyPr/>
        <a:lstStyle/>
        <a:p>
          <a:endParaRPr lang="en-US"/>
        </a:p>
      </dgm:t>
    </dgm:pt>
    <dgm:pt modelId="{F323FBF0-07E0-47DE-871E-4FB5F2AFC42D}" type="pres">
      <dgm:prSet presAssocID="{076CA3ED-49BD-47B4-9D87-D2D117844F8A}" presName="Name9" presStyleLbl="parChTrans1D2" presStyleIdx="0" presStyleCnt="5"/>
      <dgm:spPr/>
      <dgm:t>
        <a:bodyPr/>
        <a:lstStyle/>
        <a:p>
          <a:endParaRPr lang="en-US"/>
        </a:p>
      </dgm:t>
    </dgm:pt>
    <dgm:pt modelId="{7FD9F849-6A78-4EC5-B569-C944B47CF931}" type="pres">
      <dgm:prSet presAssocID="{076CA3ED-49BD-47B4-9D87-D2D117844F8A}" presName="connTx" presStyleLbl="parChTrans1D2" presStyleIdx="0" presStyleCnt="5"/>
      <dgm:spPr/>
      <dgm:t>
        <a:bodyPr/>
        <a:lstStyle/>
        <a:p>
          <a:endParaRPr lang="en-US"/>
        </a:p>
      </dgm:t>
    </dgm:pt>
    <dgm:pt modelId="{8B0B887D-D6DA-4397-9DD0-FF40DA439EF7}" type="pres">
      <dgm:prSet presAssocID="{6C75C92E-22ED-4097-8263-CEEFF592A0D9}" presName="node" presStyleLbl="node1" presStyleIdx="0" presStyleCnt="5">
        <dgm:presLayoutVars>
          <dgm:bulletEnabled val="1"/>
        </dgm:presLayoutVars>
      </dgm:prSet>
      <dgm:spPr/>
      <dgm:t>
        <a:bodyPr/>
        <a:lstStyle/>
        <a:p>
          <a:endParaRPr lang="en-US"/>
        </a:p>
      </dgm:t>
    </dgm:pt>
    <dgm:pt modelId="{BFA9B21F-4EB3-463A-9483-95856478514D}" type="pres">
      <dgm:prSet presAssocID="{9A353D19-68FF-417D-A471-131E7DB423C6}" presName="Name9" presStyleLbl="parChTrans1D2" presStyleIdx="1" presStyleCnt="5"/>
      <dgm:spPr/>
      <dgm:t>
        <a:bodyPr/>
        <a:lstStyle/>
        <a:p>
          <a:endParaRPr lang="en-US"/>
        </a:p>
      </dgm:t>
    </dgm:pt>
    <dgm:pt modelId="{3DB622E9-E072-4BDC-A073-00FBCD643857}" type="pres">
      <dgm:prSet presAssocID="{9A353D19-68FF-417D-A471-131E7DB423C6}" presName="connTx" presStyleLbl="parChTrans1D2" presStyleIdx="1" presStyleCnt="5"/>
      <dgm:spPr/>
      <dgm:t>
        <a:bodyPr/>
        <a:lstStyle/>
        <a:p>
          <a:endParaRPr lang="en-US"/>
        </a:p>
      </dgm:t>
    </dgm:pt>
    <dgm:pt modelId="{80C7025F-5C57-4C8A-8C85-C9FB50648CEC}" type="pres">
      <dgm:prSet presAssocID="{E9446649-DF3E-414B-88C7-587A21A52F53}" presName="node" presStyleLbl="node1" presStyleIdx="1" presStyleCnt="5">
        <dgm:presLayoutVars>
          <dgm:bulletEnabled val="1"/>
        </dgm:presLayoutVars>
      </dgm:prSet>
      <dgm:spPr/>
      <dgm:t>
        <a:bodyPr/>
        <a:lstStyle/>
        <a:p>
          <a:endParaRPr lang="en-US"/>
        </a:p>
      </dgm:t>
    </dgm:pt>
    <dgm:pt modelId="{BD1ECF89-AA6C-44B0-9711-7377C7AE0A4E}" type="pres">
      <dgm:prSet presAssocID="{D9B0113F-B64F-4CE1-B2E5-652949AC9CC2}" presName="Name9" presStyleLbl="parChTrans1D2" presStyleIdx="2" presStyleCnt="5"/>
      <dgm:spPr/>
      <dgm:t>
        <a:bodyPr/>
        <a:lstStyle/>
        <a:p>
          <a:endParaRPr lang="en-US"/>
        </a:p>
      </dgm:t>
    </dgm:pt>
    <dgm:pt modelId="{269AA746-2910-46B5-AEDD-36C361668C35}" type="pres">
      <dgm:prSet presAssocID="{D9B0113F-B64F-4CE1-B2E5-652949AC9CC2}" presName="connTx" presStyleLbl="parChTrans1D2" presStyleIdx="2" presStyleCnt="5"/>
      <dgm:spPr/>
      <dgm:t>
        <a:bodyPr/>
        <a:lstStyle/>
        <a:p>
          <a:endParaRPr lang="en-US"/>
        </a:p>
      </dgm:t>
    </dgm:pt>
    <dgm:pt modelId="{49E142A1-5539-4F72-8675-E8822824A607}" type="pres">
      <dgm:prSet presAssocID="{13D1486D-BD1A-4B52-A3DF-1E8E93E33138}" presName="node" presStyleLbl="node1" presStyleIdx="2" presStyleCnt="5">
        <dgm:presLayoutVars>
          <dgm:bulletEnabled val="1"/>
        </dgm:presLayoutVars>
      </dgm:prSet>
      <dgm:spPr/>
      <dgm:t>
        <a:bodyPr/>
        <a:lstStyle/>
        <a:p>
          <a:endParaRPr lang="en-US"/>
        </a:p>
      </dgm:t>
    </dgm:pt>
    <dgm:pt modelId="{B62309B7-1018-4ABE-8525-EC7AD37CB6DF}" type="pres">
      <dgm:prSet presAssocID="{D117F1E3-E540-4E23-9E78-F64C442D6EF4}" presName="Name9" presStyleLbl="parChTrans1D2" presStyleIdx="3" presStyleCnt="5"/>
      <dgm:spPr/>
      <dgm:t>
        <a:bodyPr/>
        <a:lstStyle/>
        <a:p>
          <a:endParaRPr lang="en-US"/>
        </a:p>
      </dgm:t>
    </dgm:pt>
    <dgm:pt modelId="{5969FE2E-1743-4F68-8301-FBF35CB37FD1}" type="pres">
      <dgm:prSet presAssocID="{D117F1E3-E540-4E23-9E78-F64C442D6EF4}" presName="connTx" presStyleLbl="parChTrans1D2" presStyleIdx="3" presStyleCnt="5"/>
      <dgm:spPr/>
      <dgm:t>
        <a:bodyPr/>
        <a:lstStyle/>
        <a:p>
          <a:endParaRPr lang="en-US"/>
        </a:p>
      </dgm:t>
    </dgm:pt>
    <dgm:pt modelId="{47E3D501-4065-4845-B126-03D6C0233A32}" type="pres">
      <dgm:prSet presAssocID="{C6FCE9A8-8356-4EC0-A8B4-B28A527C8C1C}" presName="node" presStyleLbl="node1" presStyleIdx="3" presStyleCnt="5">
        <dgm:presLayoutVars>
          <dgm:bulletEnabled val="1"/>
        </dgm:presLayoutVars>
      </dgm:prSet>
      <dgm:spPr/>
      <dgm:t>
        <a:bodyPr/>
        <a:lstStyle/>
        <a:p>
          <a:endParaRPr lang="en-US"/>
        </a:p>
      </dgm:t>
    </dgm:pt>
    <dgm:pt modelId="{AC56DF7B-E8BF-48B2-BD49-C68C10F69E46}" type="pres">
      <dgm:prSet presAssocID="{16A62BE3-4B43-40CA-9560-F1F8C1E70ABE}" presName="Name9" presStyleLbl="parChTrans1D2" presStyleIdx="4" presStyleCnt="5"/>
      <dgm:spPr/>
      <dgm:t>
        <a:bodyPr/>
        <a:lstStyle/>
        <a:p>
          <a:endParaRPr lang="en-US"/>
        </a:p>
      </dgm:t>
    </dgm:pt>
    <dgm:pt modelId="{4C0EA9C1-EB01-4EFB-A12D-18B5174AEC61}" type="pres">
      <dgm:prSet presAssocID="{16A62BE3-4B43-40CA-9560-F1F8C1E70ABE}" presName="connTx" presStyleLbl="parChTrans1D2" presStyleIdx="4" presStyleCnt="5"/>
      <dgm:spPr/>
      <dgm:t>
        <a:bodyPr/>
        <a:lstStyle/>
        <a:p>
          <a:endParaRPr lang="en-US"/>
        </a:p>
      </dgm:t>
    </dgm:pt>
    <dgm:pt modelId="{054FB7FE-ABF7-4F31-A57E-31E0A3E49C5C}" type="pres">
      <dgm:prSet presAssocID="{77D03127-145D-4E74-9340-EF63B8BB07B6}" presName="node" presStyleLbl="node1" presStyleIdx="4" presStyleCnt="5">
        <dgm:presLayoutVars>
          <dgm:bulletEnabled val="1"/>
        </dgm:presLayoutVars>
      </dgm:prSet>
      <dgm:spPr/>
      <dgm:t>
        <a:bodyPr/>
        <a:lstStyle/>
        <a:p>
          <a:endParaRPr lang="en-US"/>
        </a:p>
      </dgm:t>
    </dgm:pt>
  </dgm:ptLst>
  <dgm:cxnLst>
    <dgm:cxn modelId="{F7CEA2E5-3007-4AA1-B08E-6DAEF1C8FCD7}" type="presOf" srcId="{8FC76A76-AAC3-49F0-9A11-EE1E021FB34C}" destId="{8B901409-5F7A-4A67-A123-B4D485B973A6}" srcOrd="0" destOrd="0" presId="urn:microsoft.com/office/officeart/2005/8/layout/radial1"/>
    <dgm:cxn modelId="{22B55594-4B29-4677-8711-98637536DA7F}" srcId="{9AD1DA38-530D-41A1-8514-A80ED21BC525}" destId="{8FC76A76-AAC3-49F0-9A11-EE1E021FB34C}" srcOrd="0" destOrd="0" parTransId="{4E02FAE2-667F-4846-BC1E-529D32965311}" sibTransId="{B854AA21-6E49-4AC4-BD95-6278E171E3AF}"/>
    <dgm:cxn modelId="{8967C52F-78FB-40B5-BE12-D291B5989FD8}" srcId="{8FC76A76-AAC3-49F0-9A11-EE1E021FB34C}" destId="{77D03127-145D-4E74-9340-EF63B8BB07B6}" srcOrd="4" destOrd="0" parTransId="{16A62BE3-4B43-40CA-9560-F1F8C1E70ABE}" sibTransId="{4A7BB467-20B9-40F3-B62A-5AFDA00523B0}"/>
    <dgm:cxn modelId="{E64F772C-FB88-4C3B-B478-F9FBA03FDFFA}" type="presOf" srcId="{13D1486D-BD1A-4B52-A3DF-1E8E93E33138}" destId="{49E142A1-5539-4F72-8675-E8822824A607}" srcOrd="0" destOrd="0" presId="urn:microsoft.com/office/officeart/2005/8/layout/radial1"/>
    <dgm:cxn modelId="{77FDA7EA-FD24-47F9-A699-E2FEE217E296}" type="presOf" srcId="{E9446649-DF3E-414B-88C7-587A21A52F53}" destId="{80C7025F-5C57-4C8A-8C85-C9FB50648CEC}" srcOrd="0" destOrd="0" presId="urn:microsoft.com/office/officeart/2005/8/layout/radial1"/>
    <dgm:cxn modelId="{435C572D-D1CE-4907-BC63-9C1158954B1C}" type="presOf" srcId="{16A62BE3-4B43-40CA-9560-F1F8C1E70ABE}" destId="{AC56DF7B-E8BF-48B2-BD49-C68C10F69E46}" srcOrd="0" destOrd="0" presId="urn:microsoft.com/office/officeart/2005/8/layout/radial1"/>
    <dgm:cxn modelId="{F4B14DC8-1D09-4487-BB44-F115D87A9127}" type="presOf" srcId="{076CA3ED-49BD-47B4-9D87-D2D117844F8A}" destId="{F323FBF0-07E0-47DE-871E-4FB5F2AFC42D}" srcOrd="0" destOrd="0" presId="urn:microsoft.com/office/officeart/2005/8/layout/radial1"/>
    <dgm:cxn modelId="{713251E6-FDE3-4417-80A5-7CD838CFBBE5}" srcId="{8FC76A76-AAC3-49F0-9A11-EE1E021FB34C}" destId="{E9446649-DF3E-414B-88C7-587A21A52F53}" srcOrd="1" destOrd="0" parTransId="{9A353D19-68FF-417D-A471-131E7DB423C6}" sibTransId="{16E4EBD1-50B8-4D66-99B8-29D785903FE5}"/>
    <dgm:cxn modelId="{09BFAE5F-EDCC-41A6-B908-E22BC88A1E5B}" type="presOf" srcId="{D117F1E3-E540-4E23-9E78-F64C442D6EF4}" destId="{B62309B7-1018-4ABE-8525-EC7AD37CB6DF}" srcOrd="0" destOrd="0" presId="urn:microsoft.com/office/officeart/2005/8/layout/radial1"/>
    <dgm:cxn modelId="{D379F777-53F1-4811-84B0-B44575CDF960}" srcId="{8FC76A76-AAC3-49F0-9A11-EE1E021FB34C}" destId="{13D1486D-BD1A-4B52-A3DF-1E8E93E33138}" srcOrd="2" destOrd="0" parTransId="{D9B0113F-B64F-4CE1-B2E5-652949AC9CC2}" sibTransId="{6C3F5C8A-B4C1-4584-A922-C861FA278AB7}"/>
    <dgm:cxn modelId="{1C3EBD98-F147-4161-ADA1-74FB3DF14A2F}" srcId="{8FC76A76-AAC3-49F0-9A11-EE1E021FB34C}" destId="{C6FCE9A8-8356-4EC0-A8B4-B28A527C8C1C}" srcOrd="3" destOrd="0" parTransId="{D117F1E3-E540-4E23-9E78-F64C442D6EF4}" sibTransId="{8AF69480-71DD-4E9C-95FB-FCDF0A73B322}"/>
    <dgm:cxn modelId="{ADA257EC-0817-4062-B195-1B3073A030F6}" type="presOf" srcId="{9AD1DA38-530D-41A1-8514-A80ED21BC525}" destId="{17868329-F8C1-4A57-9920-FD23CFA2316E}" srcOrd="0" destOrd="0" presId="urn:microsoft.com/office/officeart/2005/8/layout/radial1"/>
    <dgm:cxn modelId="{8387D732-13B9-4669-9072-3CE2F0E34EA7}" type="presOf" srcId="{D9B0113F-B64F-4CE1-B2E5-652949AC9CC2}" destId="{BD1ECF89-AA6C-44B0-9711-7377C7AE0A4E}" srcOrd="0" destOrd="0" presId="urn:microsoft.com/office/officeart/2005/8/layout/radial1"/>
    <dgm:cxn modelId="{60926F7B-1082-4B70-851B-9F3F1F4E8FA2}" type="presOf" srcId="{C6FCE9A8-8356-4EC0-A8B4-B28A527C8C1C}" destId="{47E3D501-4065-4845-B126-03D6C0233A32}" srcOrd="0" destOrd="0" presId="urn:microsoft.com/office/officeart/2005/8/layout/radial1"/>
    <dgm:cxn modelId="{087FE2C8-4C41-449C-909F-CE0737372062}" type="presOf" srcId="{D117F1E3-E540-4E23-9E78-F64C442D6EF4}" destId="{5969FE2E-1743-4F68-8301-FBF35CB37FD1}" srcOrd="1" destOrd="0" presId="urn:microsoft.com/office/officeart/2005/8/layout/radial1"/>
    <dgm:cxn modelId="{AA4E05B3-1899-43F5-9CE2-731A1B6C7DDA}" type="presOf" srcId="{9A353D19-68FF-417D-A471-131E7DB423C6}" destId="{3DB622E9-E072-4BDC-A073-00FBCD643857}" srcOrd="1" destOrd="0" presId="urn:microsoft.com/office/officeart/2005/8/layout/radial1"/>
    <dgm:cxn modelId="{62E90513-15E8-4E1F-9240-DFC0A436D4CF}" type="presOf" srcId="{6C75C92E-22ED-4097-8263-CEEFF592A0D9}" destId="{8B0B887D-D6DA-4397-9DD0-FF40DA439EF7}" srcOrd="0" destOrd="0" presId="urn:microsoft.com/office/officeart/2005/8/layout/radial1"/>
    <dgm:cxn modelId="{472E3B0F-0F72-4932-91C3-00BB35F788DC}" type="presOf" srcId="{16A62BE3-4B43-40CA-9560-F1F8C1E70ABE}" destId="{4C0EA9C1-EB01-4EFB-A12D-18B5174AEC61}" srcOrd="1" destOrd="0" presId="urn:microsoft.com/office/officeart/2005/8/layout/radial1"/>
    <dgm:cxn modelId="{9AF1557D-8FA8-44FA-A99B-0E35D31EAE86}" type="presOf" srcId="{D9B0113F-B64F-4CE1-B2E5-652949AC9CC2}" destId="{269AA746-2910-46B5-AEDD-36C361668C35}" srcOrd="1" destOrd="0" presId="urn:microsoft.com/office/officeart/2005/8/layout/radial1"/>
    <dgm:cxn modelId="{E66E6454-297A-4354-BC40-3925B03C03DE}" srcId="{8FC76A76-AAC3-49F0-9A11-EE1E021FB34C}" destId="{6C75C92E-22ED-4097-8263-CEEFF592A0D9}" srcOrd="0" destOrd="0" parTransId="{076CA3ED-49BD-47B4-9D87-D2D117844F8A}" sibTransId="{9452EB86-3DD5-4B12-9CB2-0CEE552FC3A9}"/>
    <dgm:cxn modelId="{E094D3EB-DEB1-459C-AEC4-FB50019F41E1}" type="presOf" srcId="{076CA3ED-49BD-47B4-9D87-D2D117844F8A}" destId="{7FD9F849-6A78-4EC5-B569-C944B47CF931}" srcOrd="1" destOrd="0" presId="urn:microsoft.com/office/officeart/2005/8/layout/radial1"/>
    <dgm:cxn modelId="{FCD5310A-50D9-4E99-9CA0-81D677AC51A4}" type="presOf" srcId="{77D03127-145D-4E74-9340-EF63B8BB07B6}" destId="{054FB7FE-ABF7-4F31-A57E-31E0A3E49C5C}" srcOrd="0" destOrd="0" presId="urn:microsoft.com/office/officeart/2005/8/layout/radial1"/>
    <dgm:cxn modelId="{7A122AD5-03A9-4DF3-AEE7-FB0FBD00D2AF}" type="presOf" srcId="{9A353D19-68FF-417D-A471-131E7DB423C6}" destId="{BFA9B21F-4EB3-463A-9483-95856478514D}" srcOrd="0" destOrd="0" presId="urn:microsoft.com/office/officeart/2005/8/layout/radial1"/>
    <dgm:cxn modelId="{79FE774B-B655-4A50-BC50-1C6C2848011C}" type="presParOf" srcId="{17868329-F8C1-4A57-9920-FD23CFA2316E}" destId="{8B901409-5F7A-4A67-A123-B4D485B973A6}" srcOrd="0" destOrd="0" presId="urn:microsoft.com/office/officeart/2005/8/layout/radial1"/>
    <dgm:cxn modelId="{0961EEBC-8457-475B-978C-A341A30D99C3}" type="presParOf" srcId="{17868329-F8C1-4A57-9920-FD23CFA2316E}" destId="{F323FBF0-07E0-47DE-871E-4FB5F2AFC42D}" srcOrd="1" destOrd="0" presId="urn:microsoft.com/office/officeart/2005/8/layout/radial1"/>
    <dgm:cxn modelId="{2EE4FE5D-48F5-4B82-8A5A-1EE6632615DC}" type="presParOf" srcId="{F323FBF0-07E0-47DE-871E-4FB5F2AFC42D}" destId="{7FD9F849-6A78-4EC5-B569-C944B47CF931}" srcOrd="0" destOrd="0" presId="urn:microsoft.com/office/officeart/2005/8/layout/radial1"/>
    <dgm:cxn modelId="{1A24E6B0-5D3F-4F3A-992A-7C51E38688AB}" type="presParOf" srcId="{17868329-F8C1-4A57-9920-FD23CFA2316E}" destId="{8B0B887D-D6DA-4397-9DD0-FF40DA439EF7}" srcOrd="2" destOrd="0" presId="urn:microsoft.com/office/officeart/2005/8/layout/radial1"/>
    <dgm:cxn modelId="{E69286FC-5AF9-410B-83A6-F92B800501C5}" type="presParOf" srcId="{17868329-F8C1-4A57-9920-FD23CFA2316E}" destId="{BFA9B21F-4EB3-463A-9483-95856478514D}" srcOrd="3" destOrd="0" presId="urn:microsoft.com/office/officeart/2005/8/layout/radial1"/>
    <dgm:cxn modelId="{43F97FCE-B414-4A83-9ECA-943AAB84C877}" type="presParOf" srcId="{BFA9B21F-4EB3-463A-9483-95856478514D}" destId="{3DB622E9-E072-4BDC-A073-00FBCD643857}" srcOrd="0" destOrd="0" presId="urn:microsoft.com/office/officeart/2005/8/layout/radial1"/>
    <dgm:cxn modelId="{B074673D-3378-487A-9891-D854260EA52E}" type="presParOf" srcId="{17868329-F8C1-4A57-9920-FD23CFA2316E}" destId="{80C7025F-5C57-4C8A-8C85-C9FB50648CEC}" srcOrd="4" destOrd="0" presId="urn:microsoft.com/office/officeart/2005/8/layout/radial1"/>
    <dgm:cxn modelId="{740385F7-EEF2-4AD2-9206-091035CB3A10}" type="presParOf" srcId="{17868329-F8C1-4A57-9920-FD23CFA2316E}" destId="{BD1ECF89-AA6C-44B0-9711-7377C7AE0A4E}" srcOrd="5" destOrd="0" presId="urn:microsoft.com/office/officeart/2005/8/layout/radial1"/>
    <dgm:cxn modelId="{F2778026-6466-4279-9BA9-310FDC26D5AF}" type="presParOf" srcId="{BD1ECF89-AA6C-44B0-9711-7377C7AE0A4E}" destId="{269AA746-2910-46B5-AEDD-36C361668C35}" srcOrd="0" destOrd="0" presId="urn:microsoft.com/office/officeart/2005/8/layout/radial1"/>
    <dgm:cxn modelId="{53A7C7E2-9A30-4F6B-94AA-4F61FE7F3BD7}" type="presParOf" srcId="{17868329-F8C1-4A57-9920-FD23CFA2316E}" destId="{49E142A1-5539-4F72-8675-E8822824A607}" srcOrd="6" destOrd="0" presId="urn:microsoft.com/office/officeart/2005/8/layout/radial1"/>
    <dgm:cxn modelId="{6C521761-3960-414A-8289-3CB297137893}" type="presParOf" srcId="{17868329-F8C1-4A57-9920-FD23CFA2316E}" destId="{B62309B7-1018-4ABE-8525-EC7AD37CB6DF}" srcOrd="7" destOrd="0" presId="urn:microsoft.com/office/officeart/2005/8/layout/radial1"/>
    <dgm:cxn modelId="{867E511E-9191-4082-B3E8-4DDCFE7AEB62}" type="presParOf" srcId="{B62309B7-1018-4ABE-8525-EC7AD37CB6DF}" destId="{5969FE2E-1743-4F68-8301-FBF35CB37FD1}" srcOrd="0" destOrd="0" presId="urn:microsoft.com/office/officeart/2005/8/layout/radial1"/>
    <dgm:cxn modelId="{9EB37C16-C99D-4AAB-B3EA-FCA9A54C7810}" type="presParOf" srcId="{17868329-F8C1-4A57-9920-FD23CFA2316E}" destId="{47E3D501-4065-4845-B126-03D6C0233A32}" srcOrd="8" destOrd="0" presId="urn:microsoft.com/office/officeart/2005/8/layout/radial1"/>
    <dgm:cxn modelId="{A64DEB9D-A356-477E-BC71-AD393F9FBB87}" type="presParOf" srcId="{17868329-F8C1-4A57-9920-FD23CFA2316E}" destId="{AC56DF7B-E8BF-48B2-BD49-C68C10F69E46}" srcOrd="9" destOrd="0" presId="urn:microsoft.com/office/officeart/2005/8/layout/radial1"/>
    <dgm:cxn modelId="{C5E78BB3-56D5-4B26-BD1D-B0912CEE1839}" type="presParOf" srcId="{AC56DF7B-E8BF-48B2-BD49-C68C10F69E46}" destId="{4C0EA9C1-EB01-4EFB-A12D-18B5174AEC61}" srcOrd="0" destOrd="0" presId="urn:microsoft.com/office/officeart/2005/8/layout/radial1"/>
    <dgm:cxn modelId="{A015CE60-4FBD-4AB3-B60F-AC5FFBFDD7FC}" type="presParOf" srcId="{17868329-F8C1-4A57-9920-FD23CFA2316E}" destId="{054FB7FE-ABF7-4F31-A57E-31E0A3E49C5C}" srcOrd="10"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01409-5F7A-4A67-A123-B4D485B973A6}">
      <dsp:nvSpPr>
        <dsp:cNvPr id="0" name=""/>
        <dsp:cNvSpPr/>
      </dsp:nvSpPr>
      <dsp:spPr>
        <a:xfrm>
          <a:off x="2362527" y="1401581"/>
          <a:ext cx="1066144" cy="106614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Victims</a:t>
          </a:r>
        </a:p>
      </dsp:txBody>
      <dsp:txXfrm>
        <a:off x="2518660" y="1557714"/>
        <a:ext cx="753878" cy="753878"/>
      </dsp:txXfrm>
    </dsp:sp>
    <dsp:sp modelId="{F323FBF0-07E0-47DE-871E-4FB5F2AFC42D}">
      <dsp:nvSpPr>
        <dsp:cNvPr id="0" name=""/>
        <dsp:cNvSpPr/>
      </dsp:nvSpPr>
      <dsp:spPr>
        <a:xfrm rot="16200000">
          <a:off x="2734768" y="1224181"/>
          <a:ext cx="321663" cy="33137"/>
        </a:xfrm>
        <a:custGeom>
          <a:avLst/>
          <a:gdLst/>
          <a:ahLst/>
          <a:cxnLst/>
          <a:rect l="0" t="0" r="0" b="0"/>
          <a:pathLst>
            <a:path>
              <a:moveTo>
                <a:pt x="0" y="16568"/>
              </a:moveTo>
              <a:lnTo>
                <a:pt x="321663" y="16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87558" y="1232708"/>
        <a:ext cx="16083" cy="16083"/>
      </dsp:txXfrm>
    </dsp:sp>
    <dsp:sp modelId="{8B0B887D-D6DA-4397-9DD0-FF40DA439EF7}">
      <dsp:nvSpPr>
        <dsp:cNvPr id="0" name=""/>
        <dsp:cNvSpPr/>
      </dsp:nvSpPr>
      <dsp:spPr>
        <a:xfrm>
          <a:off x="2362527" y="13774"/>
          <a:ext cx="1066144" cy="106614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Govern-ment</a:t>
          </a:r>
        </a:p>
      </dsp:txBody>
      <dsp:txXfrm>
        <a:off x="2518660" y="169907"/>
        <a:ext cx="753878" cy="753878"/>
      </dsp:txXfrm>
    </dsp:sp>
    <dsp:sp modelId="{BFA9B21F-4EB3-463A-9483-95856478514D}">
      <dsp:nvSpPr>
        <dsp:cNvPr id="0" name=""/>
        <dsp:cNvSpPr/>
      </dsp:nvSpPr>
      <dsp:spPr>
        <a:xfrm rot="20520000">
          <a:off x="3394710" y="1703657"/>
          <a:ext cx="321663" cy="33137"/>
        </a:xfrm>
        <a:custGeom>
          <a:avLst/>
          <a:gdLst/>
          <a:ahLst/>
          <a:cxnLst/>
          <a:rect l="0" t="0" r="0" b="0"/>
          <a:pathLst>
            <a:path>
              <a:moveTo>
                <a:pt x="0" y="16568"/>
              </a:moveTo>
              <a:lnTo>
                <a:pt x="321663" y="16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47500" y="1712184"/>
        <a:ext cx="16083" cy="16083"/>
      </dsp:txXfrm>
    </dsp:sp>
    <dsp:sp modelId="{80C7025F-5C57-4C8A-8C85-C9FB50648CEC}">
      <dsp:nvSpPr>
        <dsp:cNvPr id="0" name=""/>
        <dsp:cNvSpPr/>
      </dsp:nvSpPr>
      <dsp:spPr>
        <a:xfrm>
          <a:off x="3682411" y="972725"/>
          <a:ext cx="1066144" cy="106614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Private</a:t>
          </a:r>
        </a:p>
      </dsp:txBody>
      <dsp:txXfrm>
        <a:off x="3838544" y="1128858"/>
        <a:ext cx="753878" cy="753878"/>
      </dsp:txXfrm>
    </dsp:sp>
    <dsp:sp modelId="{BD1ECF89-AA6C-44B0-9711-7377C7AE0A4E}">
      <dsp:nvSpPr>
        <dsp:cNvPr id="0" name=""/>
        <dsp:cNvSpPr/>
      </dsp:nvSpPr>
      <dsp:spPr>
        <a:xfrm rot="3240000">
          <a:off x="3142634" y="2479464"/>
          <a:ext cx="321663" cy="33137"/>
        </a:xfrm>
        <a:custGeom>
          <a:avLst/>
          <a:gdLst/>
          <a:ahLst/>
          <a:cxnLst/>
          <a:rect l="0" t="0" r="0" b="0"/>
          <a:pathLst>
            <a:path>
              <a:moveTo>
                <a:pt x="0" y="16568"/>
              </a:moveTo>
              <a:lnTo>
                <a:pt x="321663" y="16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95424" y="2487992"/>
        <a:ext cx="16083" cy="16083"/>
      </dsp:txXfrm>
    </dsp:sp>
    <dsp:sp modelId="{49E142A1-5539-4F72-8675-E8822824A607}">
      <dsp:nvSpPr>
        <dsp:cNvPr id="0" name=""/>
        <dsp:cNvSpPr/>
      </dsp:nvSpPr>
      <dsp:spPr>
        <a:xfrm>
          <a:off x="3178260" y="2524341"/>
          <a:ext cx="1066144" cy="106614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Nonprofit</a:t>
          </a:r>
        </a:p>
      </dsp:txBody>
      <dsp:txXfrm>
        <a:off x="3334393" y="2680474"/>
        <a:ext cx="753878" cy="753878"/>
      </dsp:txXfrm>
    </dsp:sp>
    <dsp:sp modelId="{B62309B7-1018-4ABE-8525-EC7AD37CB6DF}">
      <dsp:nvSpPr>
        <dsp:cNvPr id="0" name=""/>
        <dsp:cNvSpPr/>
      </dsp:nvSpPr>
      <dsp:spPr>
        <a:xfrm rot="7560000">
          <a:off x="2326902" y="2479464"/>
          <a:ext cx="321663" cy="33137"/>
        </a:xfrm>
        <a:custGeom>
          <a:avLst/>
          <a:gdLst/>
          <a:ahLst/>
          <a:cxnLst/>
          <a:rect l="0" t="0" r="0" b="0"/>
          <a:pathLst>
            <a:path>
              <a:moveTo>
                <a:pt x="0" y="16568"/>
              </a:moveTo>
              <a:lnTo>
                <a:pt x="321663" y="16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79692" y="2487992"/>
        <a:ext cx="16083" cy="16083"/>
      </dsp:txXfrm>
    </dsp:sp>
    <dsp:sp modelId="{47E3D501-4065-4845-B126-03D6C0233A32}">
      <dsp:nvSpPr>
        <dsp:cNvPr id="0" name=""/>
        <dsp:cNvSpPr/>
      </dsp:nvSpPr>
      <dsp:spPr>
        <a:xfrm>
          <a:off x="1546795" y="2524341"/>
          <a:ext cx="1066144" cy="106614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Civil Society</a:t>
          </a:r>
        </a:p>
      </dsp:txBody>
      <dsp:txXfrm>
        <a:off x="1702928" y="2680474"/>
        <a:ext cx="753878" cy="753878"/>
      </dsp:txXfrm>
    </dsp:sp>
    <dsp:sp modelId="{AC56DF7B-E8BF-48B2-BD49-C68C10F69E46}">
      <dsp:nvSpPr>
        <dsp:cNvPr id="0" name=""/>
        <dsp:cNvSpPr/>
      </dsp:nvSpPr>
      <dsp:spPr>
        <a:xfrm rot="11880000">
          <a:off x="2074826" y="1703657"/>
          <a:ext cx="321663" cy="33137"/>
        </a:xfrm>
        <a:custGeom>
          <a:avLst/>
          <a:gdLst/>
          <a:ahLst/>
          <a:cxnLst/>
          <a:rect l="0" t="0" r="0" b="0"/>
          <a:pathLst>
            <a:path>
              <a:moveTo>
                <a:pt x="0" y="16568"/>
              </a:moveTo>
              <a:lnTo>
                <a:pt x="321663" y="16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27616" y="1712184"/>
        <a:ext cx="16083" cy="16083"/>
      </dsp:txXfrm>
    </dsp:sp>
    <dsp:sp modelId="{054FB7FE-ABF7-4F31-A57E-31E0A3E49C5C}">
      <dsp:nvSpPr>
        <dsp:cNvPr id="0" name=""/>
        <dsp:cNvSpPr/>
      </dsp:nvSpPr>
      <dsp:spPr>
        <a:xfrm>
          <a:off x="1042644" y="972725"/>
          <a:ext cx="1066144" cy="106614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Healthcare</a:t>
          </a:r>
        </a:p>
      </dsp:txBody>
      <dsp:txXfrm>
        <a:off x="1198777" y="1128858"/>
        <a:ext cx="753878" cy="7538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2011-06-23T00:00:00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FF3E2E3BDE2B4F987A41C0238417F3" ma:contentTypeVersion="" ma:contentTypeDescription="Create a new document." ma:contentTypeScope="" ma:versionID="39d5bc80f7e0df2b39031912b3940f1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79553B-6EC3-472B-9BEE-FC5DFC842D36}">
  <ds:schemaRef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27BF0966-619B-467A-9EC2-5726B1563C04}">
  <ds:schemaRefs>
    <ds:schemaRef ds:uri="http://schemas.microsoft.com/sharepoint/v3/contenttype/forms"/>
  </ds:schemaRefs>
</ds:datastoreItem>
</file>

<file path=customXml/itemProps4.xml><?xml version="1.0" encoding="utf-8"?>
<ds:datastoreItem xmlns:ds="http://schemas.openxmlformats.org/officeDocument/2006/customXml" ds:itemID="{6BFE4BEE-2F85-4B7A-8A28-E2A46BB48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9CC261-B47C-4305-A0AF-C3BF4B13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Planning Design and Directive Tool</vt:lpstr>
    </vt:vector>
  </TitlesOfParts>
  <Manager>iweisfus@health.nyc.gov</Manager>
  <Company>NYC DOHMH OEPR Planning</Company>
  <LinksUpToDate>false</LinksUpToDate>
  <CharactersWithSpaces>5448</CharactersWithSpaces>
  <SharedDoc>false</SharedDoc>
  <HyperlinkBase/>
  <HLinks>
    <vt:vector size="18" baseType="variant">
      <vt:variant>
        <vt:i4>2490495</vt:i4>
      </vt:variant>
      <vt:variant>
        <vt:i4>27</vt:i4>
      </vt:variant>
      <vt:variant>
        <vt:i4>0</vt:i4>
      </vt:variant>
      <vt:variant>
        <vt:i4>5</vt:i4>
      </vt:variant>
      <vt:variant>
        <vt:lpwstr>http://shpt22cm101/sites/h1n12009/</vt:lpwstr>
      </vt:variant>
      <vt:variant>
        <vt:lpwstr/>
      </vt:variant>
      <vt:variant>
        <vt:i4>5505041</vt:i4>
      </vt:variant>
      <vt:variant>
        <vt:i4>18</vt:i4>
      </vt:variant>
      <vt:variant>
        <vt:i4>0</vt:i4>
      </vt:variant>
      <vt:variant>
        <vt:i4>5</vt:i4>
      </vt:variant>
      <vt:variant>
        <vt:lpwstr>mailto:ICS_Planning@health.nyc.gov</vt:lpwstr>
      </vt:variant>
      <vt:variant>
        <vt:lpwstr/>
      </vt:variant>
      <vt:variant>
        <vt:i4>4390969</vt:i4>
      </vt:variant>
      <vt:variant>
        <vt:i4>3</vt:i4>
      </vt:variant>
      <vt:variant>
        <vt:i4>0</vt:i4>
      </vt:variant>
      <vt:variant>
        <vt:i4>5</vt:i4>
      </vt:variant>
      <vt:variant>
        <vt:lpwstr>mailto:mstripli@health.nyc.gov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Design and Directive Tool</dc:title>
  <dc:subject>BTA</dc:subject>
  <dc:creator>Mitch Stripling</dc:creator>
  <cp:lastModifiedBy>Brent Grier</cp:lastModifiedBy>
  <cp:revision>2</cp:revision>
  <cp:lastPrinted>2013-03-13T02:05:00Z</cp:lastPrinted>
  <dcterms:created xsi:type="dcterms:W3CDTF">2014-01-24T15:23:00Z</dcterms:created>
  <dcterms:modified xsi:type="dcterms:W3CDTF">2014-01-24T15:23:00Z</dcterms:modified>
  <cp:category>Preparedness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Description0">
    <vt:lpwstr>The subject areas we cover, and the types of personnel and strike teams it might be appropriate for EH to deploy.</vt:lpwstr>
  </property>
  <property fmtid="{D5CDD505-2E9C-101B-9397-08002B2CF9AE}" pid="4" name="Status">
    <vt:bool>true</vt:bool>
  </property>
  <property fmtid="{D5CDD505-2E9C-101B-9397-08002B2CF9AE}" pid="5" name="Office">
    <vt:lpwstr>Preparedness</vt:lpwstr>
  </property>
  <property fmtid="{D5CDD505-2E9C-101B-9397-08002B2CF9AE}" pid="6" name="ContentType">
    <vt:lpwstr>Document</vt:lpwstr>
  </property>
  <property fmtid="{D5CDD505-2E9C-101B-9397-08002B2CF9AE}" pid="7" name="_DocHome">
    <vt:i4>-1268002500</vt:i4>
  </property>
  <property fmtid="{D5CDD505-2E9C-101B-9397-08002B2CF9AE}" pid="8" name="ContentTypeId">
    <vt:lpwstr>0x010100AEFF3E2E3BDE2B4F987A41C0238417F3</vt:lpwstr>
  </property>
</Properties>
</file>