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DBD" w:rsidRPr="00635BD8" w:rsidRDefault="00185DBD" w:rsidP="005F7030">
      <w:pPr>
        <w:jc w:val="both"/>
        <w:rPr>
          <w:rFonts w:ascii="Tahoma" w:hAnsi="Tahoma"/>
          <w:b/>
          <w:color w:val="000000"/>
          <w:sz w:val="16"/>
          <w:szCs w:val="16"/>
        </w:rPr>
      </w:pPr>
      <w:r w:rsidRPr="00635BD8">
        <w:rPr>
          <w:rFonts w:ascii="Tahoma" w:hAnsi="Tahoma"/>
          <w:b/>
          <w:color w:val="000000"/>
          <w:sz w:val="18"/>
          <w:szCs w:val="18"/>
        </w:rPr>
        <w:t xml:space="preserve">  </w:t>
      </w:r>
      <w:r w:rsidRPr="00635BD8">
        <w:rPr>
          <w:rFonts w:ascii="Tahoma" w:hAnsi="Tahoma"/>
          <w:b/>
          <w:color w:val="000000"/>
          <w:sz w:val="16"/>
          <w:szCs w:val="16"/>
        </w:rPr>
        <w:t xml:space="preserve">                                              </w:t>
      </w:r>
    </w:p>
    <w:p w:rsidR="00585D76" w:rsidRPr="00635BD8" w:rsidRDefault="00E36F14" w:rsidP="005F7030">
      <w:pPr>
        <w:pStyle w:val="Heading5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07040" behindDoc="0" locked="1" layoutInCell="1" allowOverlap="1" wp14:anchorId="3F578CB0" wp14:editId="1CBD05BF">
            <wp:simplePos x="0" y="0"/>
            <wp:positionH relativeFrom="column">
              <wp:posOffset>5770245</wp:posOffset>
            </wp:positionH>
            <wp:positionV relativeFrom="page">
              <wp:posOffset>862965</wp:posOffset>
            </wp:positionV>
            <wp:extent cx="478155" cy="568960"/>
            <wp:effectExtent l="0" t="0" r="0" b="2540"/>
            <wp:wrapNone/>
            <wp:docPr id="125" name="Picture 5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815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D76" w:rsidRPr="00635BD8">
        <w:rPr>
          <w:rFonts w:ascii="Arial" w:hAnsi="Arial" w:cs="Arial"/>
          <w:color w:val="000000"/>
          <w:sz w:val="28"/>
          <w:szCs w:val="28"/>
        </w:rPr>
        <w:t>F-2</w:t>
      </w:r>
      <w:r w:rsidR="00E1453E">
        <w:rPr>
          <w:rFonts w:ascii="Arial" w:hAnsi="Arial" w:cs="Arial"/>
          <w:color w:val="000000"/>
          <w:sz w:val="28"/>
          <w:szCs w:val="28"/>
        </w:rPr>
        <w:t>B</w:t>
      </w:r>
    </w:p>
    <w:p w:rsidR="00AB01C6" w:rsidRPr="00635BD8" w:rsidRDefault="00037347" w:rsidP="005F7030">
      <w:pPr>
        <w:pStyle w:val="Heading5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Tahoma" w:hAnsi="Tahoma" w:cs="Tahoma"/>
          <w:noProof/>
          <w:color w:val="000000"/>
        </w:rPr>
        <w:drawing>
          <wp:anchor distT="0" distB="0" distL="114300" distR="114300" simplePos="0" relativeHeight="251684864" behindDoc="0" locked="0" layoutInCell="0" allowOverlap="1" wp14:anchorId="515E6F9F" wp14:editId="2EED0F10">
            <wp:simplePos x="0" y="0"/>
            <wp:positionH relativeFrom="column">
              <wp:posOffset>-50165</wp:posOffset>
            </wp:positionH>
            <wp:positionV relativeFrom="page">
              <wp:posOffset>812800</wp:posOffset>
            </wp:positionV>
            <wp:extent cx="1390650" cy="447675"/>
            <wp:effectExtent l="0" t="0" r="0" b="9525"/>
            <wp:wrapNone/>
            <wp:docPr id="134" name="Picture 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ly Learn Owl Logo Pic 20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1C6" w:rsidRPr="00635BD8">
        <w:rPr>
          <w:rFonts w:ascii="Arial" w:hAnsi="Arial" w:cs="Arial"/>
          <w:color w:val="000000"/>
          <w:sz w:val="28"/>
          <w:szCs w:val="28"/>
        </w:rPr>
        <w:t xml:space="preserve">NYC </w:t>
      </w:r>
      <w:r w:rsidR="00437881" w:rsidRPr="00635BD8">
        <w:rPr>
          <w:rFonts w:ascii="Arial" w:hAnsi="Arial" w:cs="Arial"/>
          <w:color w:val="000000"/>
          <w:sz w:val="28"/>
          <w:szCs w:val="28"/>
        </w:rPr>
        <w:t>Administration for Children’s Services</w:t>
      </w:r>
    </w:p>
    <w:p w:rsidR="00635BD8" w:rsidRPr="00635BD8" w:rsidRDefault="00635BD8" w:rsidP="005F7030">
      <w:pPr>
        <w:pStyle w:val="Heading5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Fonts w:ascii="Arial" w:hAnsi="Arial" w:cs="Arial"/>
          <w:color w:val="000000"/>
          <w:sz w:val="28"/>
          <w:szCs w:val="28"/>
        </w:rPr>
      </w:pPr>
      <w:r w:rsidRPr="00635BD8">
        <w:rPr>
          <w:rFonts w:ascii="Arial" w:hAnsi="Arial" w:cs="Arial"/>
          <w:color w:val="000000"/>
          <w:sz w:val="28"/>
          <w:szCs w:val="28"/>
        </w:rPr>
        <w:t>Division of Early Care and Education</w:t>
      </w:r>
    </w:p>
    <w:p w:rsidR="00037347" w:rsidRPr="00E446FD" w:rsidRDefault="00E446FD" w:rsidP="005F7030">
      <w:pPr>
        <w:pStyle w:val="Heading5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Fonts w:ascii="Tahoma" w:hAnsi="Tahoma"/>
          <w:color w:val="000000"/>
          <w:sz w:val="32"/>
        </w:rPr>
      </w:pPr>
      <w:r>
        <w:rPr>
          <w:rFonts w:ascii="Tahoma" w:hAnsi="Tahoma"/>
          <w:b/>
          <w:color w:val="000000"/>
          <w:sz w:val="32"/>
        </w:rPr>
        <w:t>Head Start Parent Activity Funds Guidelines</w:t>
      </w:r>
    </w:p>
    <w:p w:rsidR="00AB01C6" w:rsidRPr="00635BD8" w:rsidRDefault="00AB01C6" w:rsidP="005F7030">
      <w:pPr>
        <w:pStyle w:val="Heading5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Fonts w:ascii="Tahoma" w:hAnsi="Tahoma"/>
          <w:b/>
          <w:color w:val="000000"/>
          <w:sz w:val="20"/>
        </w:rPr>
      </w:pPr>
      <w:r w:rsidRPr="00635BD8">
        <w:rPr>
          <w:rFonts w:ascii="Tahoma" w:hAnsi="Tahoma"/>
          <w:b/>
          <w:color w:val="000000"/>
          <w:sz w:val="32"/>
        </w:rPr>
        <w:t>Attestation</w:t>
      </w:r>
    </w:p>
    <w:p w:rsidR="00AB01C6" w:rsidRPr="00635BD8" w:rsidRDefault="00AB01C6" w:rsidP="001C5E95">
      <w:pPr>
        <w:rPr>
          <w:rFonts w:ascii="Arial" w:hAnsi="Arial" w:cs="Arial"/>
          <w:color w:val="000000"/>
          <w:sz w:val="22"/>
          <w:szCs w:val="22"/>
        </w:rPr>
      </w:pPr>
    </w:p>
    <w:p w:rsidR="00AB01C6" w:rsidRPr="00635BD8" w:rsidRDefault="00AB01C6" w:rsidP="005F7030">
      <w:pPr>
        <w:pStyle w:val="Heading2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35BD8">
        <w:rPr>
          <w:rFonts w:ascii="Arial" w:hAnsi="Arial" w:cs="Arial"/>
          <w:color w:val="000000"/>
          <w:sz w:val="22"/>
          <w:szCs w:val="22"/>
        </w:rPr>
        <w:t>Delegate Agency: _____________________________________________________________________</w:t>
      </w:r>
    </w:p>
    <w:p w:rsidR="00AB01C6" w:rsidRPr="00635BD8" w:rsidRDefault="00437881" w:rsidP="005F703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35BD8">
        <w:rPr>
          <w:rFonts w:ascii="Arial" w:hAnsi="Arial" w:cs="Arial"/>
          <w:color w:val="000000"/>
          <w:sz w:val="22"/>
          <w:szCs w:val="22"/>
        </w:rPr>
        <w:t xml:space="preserve">HS Director _____________________________________________         Telephone No </w:t>
      </w:r>
      <w:r w:rsidR="00AB01C6" w:rsidRPr="00635BD8">
        <w:rPr>
          <w:rFonts w:ascii="Arial" w:hAnsi="Arial" w:cs="Arial"/>
          <w:color w:val="000000"/>
          <w:sz w:val="22"/>
          <w:szCs w:val="22"/>
        </w:rPr>
        <w:t>____________</w:t>
      </w:r>
    </w:p>
    <w:p w:rsidR="00077715" w:rsidRDefault="00750FA8" w:rsidP="005F703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Name Parent Election</w:t>
      </w:r>
      <w:r w:rsidR="00AB01C6" w:rsidRPr="00635BD8">
        <w:rPr>
          <w:rFonts w:ascii="Arial" w:hAnsi="Arial" w:cs="Arial"/>
          <w:color w:val="000000"/>
          <w:sz w:val="22"/>
          <w:szCs w:val="22"/>
        </w:rPr>
        <w:t xml:space="preserve"> Coordinator: ______________</w:t>
      </w:r>
      <w:r w:rsidR="005030B7">
        <w:rPr>
          <w:rFonts w:ascii="Arial" w:hAnsi="Arial" w:cs="Arial"/>
          <w:color w:val="000000"/>
          <w:sz w:val="22"/>
          <w:szCs w:val="22"/>
        </w:rPr>
        <w:t>___________</w:t>
      </w:r>
      <w:r w:rsidR="005030B7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AB01C6" w:rsidRPr="00635BD8">
        <w:rPr>
          <w:rFonts w:ascii="Arial" w:hAnsi="Arial" w:cs="Arial"/>
          <w:color w:val="000000"/>
          <w:sz w:val="22"/>
          <w:szCs w:val="22"/>
        </w:rPr>
        <w:t>Telephone No. _________</w:t>
      </w:r>
      <w:r w:rsidR="005030B7">
        <w:rPr>
          <w:rFonts w:ascii="Arial" w:hAnsi="Arial" w:cs="Arial"/>
          <w:color w:val="000000"/>
          <w:sz w:val="22"/>
          <w:szCs w:val="22"/>
        </w:rPr>
        <w:t>___</w:t>
      </w:r>
    </w:p>
    <w:p w:rsidR="00AB01C6" w:rsidRPr="00635BD8" w:rsidRDefault="00AB01C6" w:rsidP="005F703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35BD8">
        <w:rPr>
          <w:rFonts w:ascii="Arial" w:hAnsi="Arial" w:cs="Arial"/>
          <w:color w:val="000000"/>
          <w:sz w:val="22"/>
          <w:szCs w:val="22"/>
        </w:rPr>
        <w:t>E-MAIL__________</w:t>
      </w:r>
      <w:r w:rsidR="00077715">
        <w:rPr>
          <w:rFonts w:ascii="Arial" w:hAnsi="Arial" w:cs="Arial"/>
          <w:color w:val="000000"/>
          <w:sz w:val="22"/>
          <w:szCs w:val="22"/>
        </w:rPr>
        <w:t>__________________________________________________________________</w:t>
      </w:r>
      <w:r w:rsidRPr="00635BD8">
        <w:rPr>
          <w:rFonts w:ascii="Arial" w:hAnsi="Arial" w:cs="Arial"/>
          <w:color w:val="000000"/>
          <w:sz w:val="22"/>
          <w:szCs w:val="22"/>
        </w:rPr>
        <w:t>_</w:t>
      </w:r>
    </w:p>
    <w:p w:rsidR="005030B7" w:rsidRDefault="005030B7" w:rsidP="00585D76">
      <w:pPr>
        <w:rPr>
          <w:rFonts w:ascii="Arial" w:hAnsi="Arial" w:cs="Arial"/>
          <w:color w:val="000000"/>
          <w:sz w:val="22"/>
          <w:szCs w:val="22"/>
        </w:rPr>
      </w:pPr>
    </w:p>
    <w:p w:rsidR="00E446FD" w:rsidRPr="00E1453E" w:rsidRDefault="00E446FD" w:rsidP="00E446FD">
      <w:pPr>
        <w:rPr>
          <w:rFonts w:ascii="Arial" w:hAnsi="Arial" w:cs="Arial"/>
        </w:rPr>
      </w:pPr>
      <w:r w:rsidRPr="00E1453E">
        <w:rPr>
          <w:rFonts w:ascii="Arial" w:hAnsi="Arial" w:cs="Arial"/>
        </w:rPr>
        <w:t>The Parent Activity Fund is money set aside in the program budget to provide parents the means to carry out their roles and responsibilities</w:t>
      </w:r>
      <w:r w:rsidR="00167EC9">
        <w:rPr>
          <w:rFonts w:ascii="Arial" w:hAnsi="Arial" w:cs="Arial"/>
        </w:rPr>
        <w:t xml:space="preserve"> in meeting the goals of the Head Start grant at their Delegate Agency</w:t>
      </w:r>
      <w:r w:rsidRPr="00E1453E">
        <w:rPr>
          <w:rFonts w:ascii="Arial" w:hAnsi="Arial" w:cs="Arial"/>
        </w:rPr>
        <w:t xml:space="preserve"> including planning, developing and implementing projects of interest that specifically aim to increase their skills as knowledgeable leaders and advocates within their community.</w:t>
      </w:r>
    </w:p>
    <w:p w:rsidR="00E446FD" w:rsidRPr="00E1453E" w:rsidRDefault="00E446FD" w:rsidP="00E446FD">
      <w:pPr>
        <w:rPr>
          <w:rFonts w:ascii="Arial" w:hAnsi="Arial" w:cs="Arial"/>
          <w:b/>
          <w:sz w:val="22"/>
          <w:szCs w:val="22"/>
        </w:rPr>
      </w:pPr>
    </w:p>
    <w:p w:rsidR="00E446FD" w:rsidRPr="00E1453E" w:rsidRDefault="00E446FD" w:rsidP="00E446FD">
      <w:pPr>
        <w:jc w:val="both"/>
        <w:rPr>
          <w:rFonts w:ascii="Arial" w:hAnsi="Arial" w:cs="Arial"/>
          <w:u w:val="single"/>
        </w:rPr>
      </w:pPr>
      <w:r w:rsidRPr="00E1453E">
        <w:rPr>
          <w:rFonts w:ascii="Arial" w:hAnsi="Arial" w:cs="Arial"/>
          <w:u w:val="single"/>
        </w:rPr>
        <w:t>Federal regulations on the use of grant funds</w:t>
      </w:r>
    </w:p>
    <w:p w:rsidR="00E446FD" w:rsidRPr="00E1453E" w:rsidRDefault="00E446FD" w:rsidP="00E446FD">
      <w:pPr>
        <w:jc w:val="both"/>
        <w:rPr>
          <w:rFonts w:ascii="Arial" w:hAnsi="Arial" w:cs="Arial"/>
        </w:rPr>
      </w:pPr>
    </w:p>
    <w:p w:rsidR="00E446FD" w:rsidRPr="00E1453E" w:rsidRDefault="00E446FD" w:rsidP="00E446FD">
      <w:pPr>
        <w:jc w:val="both"/>
        <w:rPr>
          <w:rFonts w:ascii="Arial" w:hAnsi="Arial" w:cs="Arial"/>
        </w:rPr>
      </w:pPr>
      <w:r w:rsidRPr="00E1453E">
        <w:rPr>
          <w:rFonts w:ascii="Arial" w:hAnsi="Arial" w:cs="Arial"/>
        </w:rPr>
        <w:t>Federal regulations require that organizations have written policies for ensuring purchases are allowable, allocable, and reasonable. Each organization mu</w:t>
      </w:r>
      <w:r w:rsidR="00167EC9">
        <w:rPr>
          <w:rFonts w:ascii="Arial" w:hAnsi="Arial" w:cs="Arial"/>
        </w:rPr>
        <w:t>st have written policies including</w:t>
      </w:r>
      <w:r w:rsidRPr="00E1453E">
        <w:rPr>
          <w:rFonts w:ascii="Arial" w:hAnsi="Arial" w:cs="Arial"/>
        </w:rPr>
        <w:t xml:space="preserve"> procedures that list the positions that have this responsibility. </w:t>
      </w:r>
      <w:r w:rsidR="00167EC9">
        <w:rPr>
          <w:rFonts w:ascii="Arial" w:hAnsi="Arial" w:cs="Arial"/>
        </w:rPr>
        <w:t>Parent Activity funds shall be spent only on allowable, reasonable and allocable costs in a budget approved by the Governing Board.</w:t>
      </w:r>
    </w:p>
    <w:p w:rsidR="00E446FD" w:rsidRPr="00E1453E" w:rsidRDefault="00E446FD" w:rsidP="005F7030">
      <w:pPr>
        <w:spacing w:line="360" w:lineRule="auto"/>
        <w:rPr>
          <w:rFonts w:ascii="Arial" w:hAnsi="Arial" w:cs="Arial"/>
          <w:color w:val="000000"/>
        </w:rPr>
      </w:pPr>
    </w:p>
    <w:p w:rsidR="00E446FD" w:rsidRPr="00635BD8" w:rsidRDefault="00E446FD" w:rsidP="005F703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AB01C6" w:rsidRPr="00635BD8" w:rsidRDefault="00AB01C6" w:rsidP="005F7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35BD8">
        <w:rPr>
          <w:rFonts w:ascii="Arial" w:hAnsi="Arial" w:cs="Arial"/>
          <w:b/>
          <w:color w:val="000000"/>
          <w:sz w:val="22"/>
          <w:szCs w:val="22"/>
          <w:u w:val="single"/>
        </w:rPr>
        <w:t>ATTESTATION</w:t>
      </w:r>
    </w:p>
    <w:p w:rsidR="00E446FD" w:rsidRDefault="00AB01C6" w:rsidP="005F7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35BD8">
        <w:rPr>
          <w:rFonts w:ascii="Arial" w:hAnsi="Arial" w:cs="Arial"/>
          <w:color w:val="000000"/>
          <w:sz w:val="22"/>
          <w:szCs w:val="22"/>
        </w:rPr>
        <w:t xml:space="preserve">I, ___________________________________, hereby attest that I have reviewed the </w:t>
      </w:r>
      <w:r w:rsidR="00E446FD">
        <w:rPr>
          <w:rFonts w:ascii="Arial" w:hAnsi="Arial" w:cs="Arial"/>
          <w:color w:val="000000"/>
          <w:sz w:val="22"/>
          <w:szCs w:val="22"/>
        </w:rPr>
        <w:t xml:space="preserve">Parent Activity </w:t>
      </w:r>
    </w:p>
    <w:p w:rsidR="00E446FD" w:rsidRDefault="00E446FD" w:rsidP="005F7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              </w:t>
      </w:r>
      <w:r w:rsidRPr="00635BD8">
        <w:rPr>
          <w:rFonts w:ascii="Arial" w:hAnsi="Arial" w:cs="Arial"/>
          <w:color w:val="000000"/>
        </w:rPr>
        <w:t>(Name of HS Director)</w:t>
      </w:r>
    </w:p>
    <w:p w:rsidR="00E446FD" w:rsidRDefault="00E446FD" w:rsidP="005F7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Fund Guidelines </w:t>
      </w:r>
      <w:r w:rsidR="00AB01C6" w:rsidRPr="00635BD8">
        <w:rPr>
          <w:rFonts w:ascii="Arial" w:hAnsi="Arial" w:cs="Arial"/>
          <w:color w:val="000000"/>
          <w:sz w:val="22"/>
          <w:szCs w:val="22"/>
        </w:rPr>
        <w:t xml:space="preserve">for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B01C6" w:rsidRPr="00635BD8">
        <w:rPr>
          <w:rFonts w:ascii="Arial" w:hAnsi="Arial" w:cs="Arial"/>
          <w:color w:val="000000"/>
        </w:rPr>
        <w:t xml:space="preserve"> </w:t>
      </w:r>
      <w:r w:rsidR="00AB01C6" w:rsidRPr="00635BD8">
        <w:rPr>
          <w:rFonts w:ascii="Arial" w:hAnsi="Arial" w:cs="Arial"/>
          <w:color w:val="000000"/>
          <w:sz w:val="22"/>
          <w:szCs w:val="22"/>
        </w:rPr>
        <w:t xml:space="preserve">____________________________________ and attest that the abovementioned </w:t>
      </w:r>
    </w:p>
    <w:p w:rsidR="00E446FD" w:rsidRPr="00635BD8" w:rsidRDefault="00E446FD" w:rsidP="00E44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</w:t>
      </w:r>
      <w:r w:rsidRPr="00635BD8">
        <w:rPr>
          <w:rFonts w:ascii="Arial" w:hAnsi="Arial" w:cs="Arial"/>
          <w:color w:val="000000"/>
        </w:rPr>
        <w:t>(Name of Delegate Agency)</w:t>
      </w:r>
    </w:p>
    <w:p w:rsidR="00AB01C6" w:rsidRPr="00635BD8" w:rsidRDefault="00E446FD" w:rsidP="00E44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Information on parent activity funds</w:t>
      </w:r>
      <w:r w:rsidR="00AB01C6" w:rsidRPr="00635BD8">
        <w:rPr>
          <w:rFonts w:ascii="Arial" w:hAnsi="Arial" w:cs="Arial"/>
          <w:color w:val="000000"/>
          <w:sz w:val="22"/>
          <w:szCs w:val="22"/>
        </w:rPr>
        <w:t xml:space="preserve"> </w:t>
      </w:r>
      <w:r w:rsidR="00712B89" w:rsidRPr="00635BD8">
        <w:rPr>
          <w:rFonts w:ascii="Arial" w:hAnsi="Arial" w:cs="Arial"/>
          <w:color w:val="000000"/>
          <w:sz w:val="22"/>
          <w:szCs w:val="22"/>
        </w:rPr>
        <w:t>is included in our bylaws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12B89" w:rsidRPr="00635BD8">
        <w:rPr>
          <w:rFonts w:ascii="Arial" w:hAnsi="Arial" w:cs="Arial"/>
          <w:color w:val="000000"/>
          <w:sz w:val="22"/>
          <w:szCs w:val="22"/>
        </w:rPr>
        <w:t>and accurate</w:t>
      </w:r>
      <w:r>
        <w:rPr>
          <w:rFonts w:ascii="Arial" w:hAnsi="Arial" w:cs="Arial"/>
          <w:color w:val="000000"/>
          <w:sz w:val="22"/>
          <w:szCs w:val="22"/>
        </w:rPr>
        <w:t>ly reflects our current policies</w:t>
      </w:r>
      <w:r w:rsidR="00712B89" w:rsidRPr="00635BD8">
        <w:rPr>
          <w:rFonts w:ascii="Arial" w:hAnsi="Arial" w:cs="Arial"/>
          <w:color w:val="000000"/>
          <w:sz w:val="22"/>
          <w:szCs w:val="22"/>
        </w:rPr>
        <w:t xml:space="preserve"> and procedure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712B89" w:rsidRPr="00635BD8">
        <w:rPr>
          <w:rFonts w:ascii="Arial" w:hAnsi="Arial" w:cs="Arial"/>
          <w:color w:val="000000"/>
          <w:sz w:val="22"/>
          <w:szCs w:val="22"/>
        </w:rPr>
        <w:t xml:space="preserve"> for ensuring </w:t>
      </w:r>
      <w:r>
        <w:rPr>
          <w:rFonts w:ascii="Arial" w:hAnsi="Arial" w:cs="Arial"/>
          <w:color w:val="000000"/>
          <w:sz w:val="22"/>
          <w:szCs w:val="22"/>
        </w:rPr>
        <w:t>compliance with the Head Start regulations.</w:t>
      </w:r>
    </w:p>
    <w:p w:rsidR="00AB01C6" w:rsidRPr="00635BD8" w:rsidRDefault="00AB01C6" w:rsidP="005F7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35BD8">
        <w:rPr>
          <w:rFonts w:ascii="Arial" w:hAnsi="Arial" w:cs="Arial"/>
          <w:color w:val="000000"/>
          <w:sz w:val="22"/>
          <w:szCs w:val="22"/>
        </w:rPr>
        <w:t>______________________</w:t>
      </w:r>
      <w:r w:rsidR="00167EC9">
        <w:rPr>
          <w:rFonts w:ascii="Arial" w:hAnsi="Arial" w:cs="Arial"/>
          <w:color w:val="000000"/>
          <w:sz w:val="22"/>
          <w:szCs w:val="22"/>
        </w:rPr>
        <w:t xml:space="preserve">      ________                            </w:t>
      </w:r>
      <w:r w:rsidRPr="00635BD8">
        <w:rPr>
          <w:rFonts w:ascii="Arial" w:hAnsi="Arial" w:cs="Arial"/>
          <w:color w:val="000000"/>
          <w:sz w:val="22"/>
          <w:szCs w:val="22"/>
        </w:rPr>
        <w:t xml:space="preserve"> ________________________</w:t>
      </w:r>
      <w:r w:rsidR="00167EC9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635BD8">
        <w:rPr>
          <w:rFonts w:ascii="Arial" w:hAnsi="Arial" w:cs="Arial"/>
          <w:color w:val="000000"/>
          <w:sz w:val="22"/>
          <w:szCs w:val="22"/>
        </w:rPr>
        <w:t>______</w:t>
      </w:r>
    </w:p>
    <w:p w:rsidR="00AB01C6" w:rsidRPr="00635BD8" w:rsidRDefault="00AB01C6" w:rsidP="005F7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(W1)" w:hAnsi="Arial (W1)"/>
          <w:color w:val="000000"/>
          <w:sz w:val="22"/>
          <w:szCs w:val="22"/>
        </w:rPr>
      </w:pPr>
      <w:r w:rsidRPr="00635BD8">
        <w:rPr>
          <w:rFonts w:ascii="Arial" w:hAnsi="Arial" w:cs="Arial"/>
          <w:color w:val="000000"/>
          <w:sz w:val="22"/>
          <w:szCs w:val="22"/>
        </w:rPr>
        <w:t xml:space="preserve"> Signature HS Director             </w:t>
      </w:r>
      <w:r w:rsidR="00167EC9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635BD8">
        <w:rPr>
          <w:color w:val="000000"/>
        </w:rPr>
        <w:t xml:space="preserve"> </w:t>
      </w:r>
      <w:r w:rsidRPr="007B6AA5">
        <w:rPr>
          <w:rFonts w:ascii="Arial" w:hAnsi="Arial" w:cs="Arial"/>
          <w:color w:val="000000"/>
        </w:rPr>
        <w:t>Date</w:t>
      </w:r>
      <w:r w:rsidRPr="00635BD8">
        <w:rPr>
          <w:color w:val="000000"/>
        </w:rPr>
        <w:t xml:space="preserve">     </w:t>
      </w:r>
      <w:r w:rsidR="00167EC9">
        <w:rPr>
          <w:color w:val="000000"/>
        </w:rPr>
        <w:t xml:space="preserve">                              </w:t>
      </w:r>
      <w:r w:rsidRPr="00635BD8">
        <w:rPr>
          <w:rFonts w:ascii="Arial (W1)" w:hAnsi="Arial (W1)"/>
          <w:color w:val="000000"/>
          <w:sz w:val="22"/>
          <w:szCs w:val="22"/>
        </w:rPr>
        <w:t xml:space="preserve">Signature PC Representative    </w:t>
      </w:r>
      <w:r w:rsidRPr="00635BD8">
        <w:rPr>
          <w:rFonts w:ascii="Arial (W1)" w:hAnsi="Arial (W1)"/>
          <w:color w:val="000000"/>
        </w:rPr>
        <w:t xml:space="preserve"> Date</w:t>
      </w:r>
    </w:p>
    <w:p w:rsidR="00167EC9" w:rsidRDefault="00167EC9" w:rsidP="005F7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AB01C6" w:rsidRPr="00635BD8" w:rsidRDefault="00AB01C6" w:rsidP="005F7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35BD8">
        <w:rPr>
          <w:rFonts w:ascii="Arial" w:hAnsi="Arial" w:cs="Arial"/>
          <w:color w:val="000000"/>
          <w:sz w:val="22"/>
          <w:szCs w:val="22"/>
        </w:rPr>
        <w:t>_______________________</w:t>
      </w:r>
      <w:r w:rsidR="00167EC9">
        <w:rPr>
          <w:rFonts w:ascii="Arial" w:hAnsi="Arial" w:cs="Arial"/>
          <w:color w:val="000000"/>
          <w:sz w:val="22"/>
          <w:szCs w:val="22"/>
        </w:rPr>
        <w:t xml:space="preserve">   </w:t>
      </w:r>
      <w:r w:rsidR="007B6AA5">
        <w:rPr>
          <w:rFonts w:ascii="Arial" w:hAnsi="Arial" w:cs="Arial"/>
          <w:color w:val="000000"/>
          <w:sz w:val="22"/>
          <w:szCs w:val="22"/>
        </w:rPr>
        <w:t>________</w:t>
      </w:r>
    </w:p>
    <w:p w:rsidR="00AB01C6" w:rsidRDefault="00AB01C6" w:rsidP="005F7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90"/>
        <w:rPr>
          <w:rFonts w:ascii="Arial" w:hAnsi="Arial" w:cs="Arial"/>
          <w:color w:val="000000"/>
        </w:rPr>
      </w:pPr>
      <w:r w:rsidRPr="00635BD8">
        <w:rPr>
          <w:rFonts w:ascii="Arial" w:hAnsi="Arial" w:cs="Arial"/>
          <w:color w:val="000000"/>
          <w:sz w:val="22"/>
          <w:szCs w:val="22"/>
        </w:rPr>
        <w:t xml:space="preserve">Signature Governing Board    </w:t>
      </w:r>
      <w:r w:rsidR="00167EC9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635BD8">
        <w:rPr>
          <w:rFonts w:ascii="Arial" w:hAnsi="Arial" w:cs="Arial"/>
          <w:color w:val="000000"/>
        </w:rPr>
        <w:t>Date</w:t>
      </w:r>
    </w:p>
    <w:p w:rsidR="00167EC9" w:rsidRDefault="00167EC9" w:rsidP="005F7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90"/>
        <w:rPr>
          <w:rFonts w:ascii="Arial" w:hAnsi="Arial" w:cs="Arial"/>
          <w:color w:val="000000"/>
        </w:rPr>
      </w:pPr>
    </w:p>
    <w:p w:rsidR="00167EC9" w:rsidRPr="00635BD8" w:rsidRDefault="00167EC9" w:rsidP="005F7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90"/>
        <w:rPr>
          <w:rFonts w:ascii="Arial" w:hAnsi="Arial" w:cs="Arial"/>
          <w:color w:val="000000"/>
          <w:sz w:val="22"/>
          <w:szCs w:val="22"/>
        </w:rPr>
      </w:pPr>
    </w:p>
    <w:p w:rsidR="00AB01C6" w:rsidRPr="00635BD8" w:rsidRDefault="00AB01C6" w:rsidP="005F7030">
      <w:pPr>
        <w:jc w:val="both"/>
        <w:rPr>
          <w:rFonts w:ascii="Arial" w:hAnsi="Arial" w:cs="Arial"/>
          <w:color w:val="000000"/>
        </w:rPr>
      </w:pPr>
    </w:p>
    <w:p w:rsidR="00AB01C6" w:rsidRDefault="00AB01C6" w:rsidP="005F7030">
      <w:pPr>
        <w:jc w:val="both"/>
        <w:rPr>
          <w:rFonts w:ascii="Arial" w:hAnsi="Arial" w:cs="Arial"/>
          <w:color w:val="000000"/>
        </w:rPr>
      </w:pPr>
      <w:r w:rsidRPr="00635BD8">
        <w:rPr>
          <w:rFonts w:ascii="Arial" w:hAnsi="Arial" w:cs="Arial"/>
          <w:color w:val="000000"/>
        </w:rPr>
        <w:t xml:space="preserve">Please submit when </w:t>
      </w:r>
      <w:r w:rsidR="005030B7" w:rsidRPr="005030B7">
        <w:rPr>
          <w:rFonts w:ascii="Arial" w:hAnsi="Arial" w:cs="Arial"/>
          <w:b/>
          <w:color w:val="000000"/>
          <w:u w:val="single"/>
        </w:rPr>
        <w:t>all</w:t>
      </w:r>
      <w:r w:rsidR="005030B7" w:rsidRPr="00635BD8">
        <w:rPr>
          <w:rFonts w:ascii="Arial" w:hAnsi="Arial" w:cs="Arial"/>
          <w:color w:val="000000"/>
        </w:rPr>
        <w:t xml:space="preserve"> required members sign document</w:t>
      </w:r>
    </w:p>
    <w:p w:rsidR="009F07F1" w:rsidRPr="002233E3" w:rsidRDefault="005030B7" w:rsidP="005F7030">
      <w:pPr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 w:rsidRPr="002233E3">
        <w:rPr>
          <w:rFonts w:ascii="Arial" w:hAnsi="Arial" w:cs="Arial"/>
          <w:color w:val="000000"/>
          <w:sz w:val="18"/>
          <w:szCs w:val="18"/>
        </w:rPr>
        <w:t xml:space="preserve">Revised Aug </w:t>
      </w:r>
      <w:r w:rsidR="00E446FD">
        <w:rPr>
          <w:rFonts w:ascii="Arial" w:hAnsi="Arial" w:cs="Arial"/>
          <w:color w:val="000000"/>
          <w:sz w:val="18"/>
          <w:szCs w:val="18"/>
        </w:rPr>
        <w:t>2</w:t>
      </w:r>
      <w:r w:rsidRPr="002233E3">
        <w:rPr>
          <w:rFonts w:ascii="Arial" w:hAnsi="Arial" w:cs="Arial"/>
          <w:color w:val="000000"/>
          <w:sz w:val="18"/>
          <w:szCs w:val="18"/>
        </w:rPr>
        <w:t>8 2017</w:t>
      </w:r>
    </w:p>
    <w:sectPr w:rsidR="009F07F1" w:rsidRPr="002233E3" w:rsidSect="00037347">
      <w:pgSz w:w="12240" w:h="15840"/>
      <w:pgMar w:top="630" w:right="720" w:bottom="5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775" w:rsidRDefault="007F2775">
      <w:r>
        <w:separator/>
      </w:r>
    </w:p>
  </w:endnote>
  <w:endnote w:type="continuationSeparator" w:id="0">
    <w:p w:rsidR="007F2775" w:rsidRDefault="007F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775" w:rsidRDefault="007F2775">
      <w:r>
        <w:separator/>
      </w:r>
    </w:p>
  </w:footnote>
  <w:footnote w:type="continuationSeparator" w:id="0">
    <w:p w:rsidR="007F2775" w:rsidRDefault="007F2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3A3FFF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3E24859"/>
    <w:multiLevelType w:val="hybridMultilevel"/>
    <w:tmpl w:val="7AF6A2BE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249C2CDE"/>
    <w:multiLevelType w:val="hybridMultilevel"/>
    <w:tmpl w:val="E6BC7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14FDE"/>
    <w:multiLevelType w:val="hybridMultilevel"/>
    <w:tmpl w:val="76AC2F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216FFE"/>
    <w:multiLevelType w:val="hybridMultilevel"/>
    <w:tmpl w:val="4726EA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4930A7"/>
    <w:multiLevelType w:val="hybridMultilevel"/>
    <w:tmpl w:val="199AA772"/>
    <w:lvl w:ilvl="0" w:tplc="04090001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7" w15:restartNumberingAfterBreak="0">
    <w:nsid w:val="34A5566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4ED2A4F"/>
    <w:multiLevelType w:val="hybridMultilevel"/>
    <w:tmpl w:val="3E164140"/>
    <w:lvl w:ilvl="0" w:tplc="0D04AD32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31522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64922D8"/>
    <w:multiLevelType w:val="hybridMultilevel"/>
    <w:tmpl w:val="C3A64B96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4F0D74A8"/>
    <w:multiLevelType w:val="hybridMultilevel"/>
    <w:tmpl w:val="6A4EA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0272E"/>
    <w:multiLevelType w:val="hybridMultilevel"/>
    <w:tmpl w:val="98AA1A7C"/>
    <w:lvl w:ilvl="0" w:tplc="0D04AD32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43FCA"/>
    <w:multiLevelType w:val="hybridMultilevel"/>
    <w:tmpl w:val="BA04D3BE"/>
    <w:lvl w:ilvl="0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D652AB"/>
    <w:multiLevelType w:val="hybridMultilevel"/>
    <w:tmpl w:val="6CE0305E"/>
    <w:lvl w:ilvl="0" w:tplc="0D04AD32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E7D6C"/>
    <w:multiLevelType w:val="hybridMultilevel"/>
    <w:tmpl w:val="D22ED3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332558"/>
    <w:multiLevelType w:val="hybridMultilevel"/>
    <w:tmpl w:val="956A8D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A3FC3"/>
    <w:multiLevelType w:val="hybridMultilevel"/>
    <w:tmpl w:val="D3EC8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382E7F"/>
    <w:multiLevelType w:val="hybridMultilevel"/>
    <w:tmpl w:val="D8526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95CCF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8112F36"/>
    <w:multiLevelType w:val="hybridMultilevel"/>
    <w:tmpl w:val="BBD09B0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697862A1"/>
    <w:multiLevelType w:val="hybridMultilevel"/>
    <w:tmpl w:val="FC5CECB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12"/>
  </w:num>
  <w:num w:numId="5">
    <w:abstractNumId w:val="14"/>
  </w:num>
  <w:num w:numId="6">
    <w:abstractNumId w:val="3"/>
  </w:num>
  <w:num w:numId="7">
    <w:abstractNumId w:val="11"/>
  </w:num>
  <w:num w:numId="8">
    <w:abstractNumId w:val="18"/>
  </w:num>
  <w:num w:numId="9">
    <w:abstractNumId w:val="16"/>
  </w:num>
  <w:num w:numId="10">
    <w:abstractNumId w:val="0"/>
    <w:lvlOverride w:ilvl="0">
      <w:lvl w:ilvl="0">
        <w:numFmt w:val="bullet"/>
        <w:lvlText w:val=""/>
        <w:legacy w:legacy="1" w:legacySpace="0" w:legacyIndent="0"/>
        <w:lvlJc w:val="left"/>
        <w:rPr>
          <w:rFonts w:ascii="Webdings" w:hAnsi="Webdings" w:hint="default"/>
          <w:sz w:val="64"/>
        </w:rPr>
      </w:lvl>
    </w:lvlOverride>
  </w:num>
  <w:num w:numId="11">
    <w:abstractNumId w:val="1"/>
  </w:num>
  <w:num w:numId="12">
    <w:abstractNumId w:val="9"/>
  </w:num>
  <w:num w:numId="13">
    <w:abstractNumId w:val="19"/>
  </w:num>
  <w:num w:numId="14">
    <w:abstractNumId w:val="7"/>
  </w:num>
  <w:num w:numId="15">
    <w:abstractNumId w:val="6"/>
  </w:num>
  <w:num w:numId="16">
    <w:abstractNumId w:val="10"/>
  </w:num>
  <w:num w:numId="17">
    <w:abstractNumId w:val="2"/>
  </w:num>
  <w:num w:numId="18">
    <w:abstractNumId w:val="5"/>
  </w:num>
  <w:num w:numId="19">
    <w:abstractNumId w:val="15"/>
  </w:num>
  <w:num w:numId="20">
    <w:abstractNumId w:val="20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C2"/>
    <w:rsid w:val="000050C1"/>
    <w:rsid w:val="0001314E"/>
    <w:rsid w:val="00020285"/>
    <w:rsid w:val="0002497B"/>
    <w:rsid w:val="00037347"/>
    <w:rsid w:val="00041A02"/>
    <w:rsid w:val="00051CA7"/>
    <w:rsid w:val="000644EC"/>
    <w:rsid w:val="00077715"/>
    <w:rsid w:val="000C1B0B"/>
    <w:rsid w:val="000C2722"/>
    <w:rsid w:val="000C40ED"/>
    <w:rsid w:val="000E5F86"/>
    <w:rsid w:val="000F274F"/>
    <w:rsid w:val="00111D72"/>
    <w:rsid w:val="0011695C"/>
    <w:rsid w:val="001252FE"/>
    <w:rsid w:val="00143AF8"/>
    <w:rsid w:val="00147E2D"/>
    <w:rsid w:val="00162FA7"/>
    <w:rsid w:val="00167EC9"/>
    <w:rsid w:val="00175FF4"/>
    <w:rsid w:val="001854FC"/>
    <w:rsid w:val="00185DBD"/>
    <w:rsid w:val="001A4049"/>
    <w:rsid w:val="001B14D0"/>
    <w:rsid w:val="001C5E95"/>
    <w:rsid w:val="001C5F70"/>
    <w:rsid w:val="00207186"/>
    <w:rsid w:val="002219B9"/>
    <w:rsid w:val="00222F37"/>
    <w:rsid w:val="002233E3"/>
    <w:rsid w:val="002239C2"/>
    <w:rsid w:val="00230F54"/>
    <w:rsid w:val="00245111"/>
    <w:rsid w:val="002471E0"/>
    <w:rsid w:val="00255525"/>
    <w:rsid w:val="00272864"/>
    <w:rsid w:val="00280418"/>
    <w:rsid w:val="002A0523"/>
    <w:rsid w:val="002E4E32"/>
    <w:rsid w:val="00300E1C"/>
    <w:rsid w:val="003021EB"/>
    <w:rsid w:val="00324169"/>
    <w:rsid w:val="00341CA7"/>
    <w:rsid w:val="0035227C"/>
    <w:rsid w:val="003614DF"/>
    <w:rsid w:val="003A614A"/>
    <w:rsid w:val="003B76CC"/>
    <w:rsid w:val="003B7851"/>
    <w:rsid w:val="003C5CD5"/>
    <w:rsid w:val="003E566F"/>
    <w:rsid w:val="003E59FD"/>
    <w:rsid w:val="003F29EF"/>
    <w:rsid w:val="003F7826"/>
    <w:rsid w:val="004119DC"/>
    <w:rsid w:val="00437881"/>
    <w:rsid w:val="00443434"/>
    <w:rsid w:val="004522DF"/>
    <w:rsid w:val="00452F37"/>
    <w:rsid w:val="004752B1"/>
    <w:rsid w:val="00490981"/>
    <w:rsid w:val="004917AE"/>
    <w:rsid w:val="00493682"/>
    <w:rsid w:val="004A5DC0"/>
    <w:rsid w:val="00500094"/>
    <w:rsid w:val="00502EF6"/>
    <w:rsid w:val="005030B7"/>
    <w:rsid w:val="00520AB8"/>
    <w:rsid w:val="00534432"/>
    <w:rsid w:val="005524BE"/>
    <w:rsid w:val="00570C03"/>
    <w:rsid w:val="005738C2"/>
    <w:rsid w:val="00584719"/>
    <w:rsid w:val="00584DD2"/>
    <w:rsid w:val="00585D76"/>
    <w:rsid w:val="005868A8"/>
    <w:rsid w:val="005902F9"/>
    <w:rsid w:val="005911E5"/>
    <w:rsid w:val="00591533"/>
    <w:rsid w:val="005C3EE9"/>
    <w:rsid w:val="005C50A7"/>
    <w:rsid w:val="005D3635"/>
    <w:rsid w:val="005E1AC3"/>
    <w:rsid w:val="005F684D"/>
    <w:rsid w:val="005F7030"/>
    <w:rsid w:val="00611503"/>
    <w:rsid w:val="00612747"/>
    <w:rsid w:val="00614D41"/>
    <w:rsid w:val="0062048D"/>
    <w:rsid w:val="006252D9"/>
    <w:rsid w:val="00625342"/>
    <w:rsid w:val="006337F1"/>
    <w:rsid w:val="00635BD8"/>
    <w:rsid w:val="006523C6"/>
    <w:rsid w:val="0066397E"/>
    <w:rsid w:val="00672689"/>
    <w:rsid w:val="006765A5"/>
    <w:rsid w:val="00682947"/>
    <w:rsid w:val="00686909"/>
    <w:rsid w:val="00686DB4"/>
    <w:rsid w:val="00690686"/>
    <w:rsid w:val="006A5D89"/>
    <w:rsid w:val="006E1BF8"/>
    <w:rsid w:val="0070124C"/>
    <w:rsid w:val="00712B89"/>
    <w:rsid w:val="00750FA8"/>
    <w:rsid w:val="00784C65"/>
    <w:rsid w:val="00785077"/>
    <w:rsid w:val="00787197"/>
    <w:rsid w:val="00795EB3"/>
    <w:rsid w:val="007A4063"/>
    <w:rsid w:val="007B58E8"/>
    <w:rsid w:val="007B6AA5"/>
    <w:rsid w:val="007F1525"/>
    <w:rsid w:val="007F2775"/>
    <w:rsid w:val="007F2BE0"/>
    <w:rsid w:val="007F666F"/>
    <w:rsid w:val="007F6D9F"/>
    <w:rsid w:val="00816D0F"/>
    <w:rsid w:val="0082338D"/>
    <w:rsid w:val="0083027E"/>
    <w:rsid w:val="00836981"/>
    <w:rsid w:val="008434BE"/>
    <w:rsid w:val="008549A3"/>
    <w:rsid w:val="0086633D"/>
    <w:rsid w:val="00880123"/>
    <w:rsid w:val="008945B3"/>
    <w:rsid w:val="008A3705"/>
    <w:rsid w:val="008A7046"/>
    <w:rsid w:val="008D0C33"/>
    <w:rsid w:val="008E11AD"/>
    <w:rsid w:val="008E72F7"/>
    <w:rsid w:val="008F7561"/>
    <w:rsid w:val="00900B01"/>
    <w:rsid w:val="00917DB7"/>
    <w:rsid w:val="00924510"/>
    <w:rsid w:val="00932745"/>
    <w:rsid w:val="00934095"/>
    <w:rsid w:val="00940A42"/>
    <w:rsid w:val="009412A6"/>
    <w:rsid w:val="00953D12"/>
    <w:rsid w:val="00957843"/>
    <w:rsid w:val="00957E15"/>
    <w:rsid w:val="0096113E"/>
    <w:rsid w:val="00962664"/>
    <w:rsid w:val="009909EA"/>
    <w:rsid w:val="009953AD"/>
    <w:rsid w:val="009A7E85"/>
    <w:rsid w:val="009B4534"/>
    <w:rsid w:val="009B7D87"/>
    <w:rsid w:val="009D483B"/>
    <w:rsid w:val="009F07F1"/>
    <w:rsid w:val="009F53FE"/>
    <w:rsid w:val="00A1191A"/>
    <w:rsid w:val="00A11F35"/>
    <w:rsid w:val="00A2202C"/>
    <w:rsid w:val="00A2592E"/>
    <w:rsid w:val="00A35B70"/>
    <w:rsid w:val="00A41336"/>
    <w:rsid w:val="00A419CD"/>
    <w:rsid w:val="00A60632"/>
    <w:rsid w:val="00A622F9"/>
    <w:rsid w:val="00A76E9D"/>
    <w:rsid w:val="00A80AA7"/>
    <w:rsid w:val="00AB01C6"/>
    <w:rsid w:val="00AD071D"/>
    <w:rsid w:val="00AD19D8"/>
    <w:rsid w:val="00AF12C6"/>
    <w:rsid w:val="00B02224"/>
    <w:rsid w:val="00B2382E"/>
    <w:rsid w:val="00B2418A"/>
    <w:rsid w:val="00B24605"/>
    <w:rsid w:val="00B631D4"/>
    <w:rsid w:val="00B91910"/>
    <w:rsid w:val="00B91CD0"/>
    <w:rsid w:val="00B95425"/>
    <w:rsid w:val="00BD1B11"/>
    <w:rsid w:val="00BD20C5"/>
    <w:rsid w:val="00BD44AD"/>
    <w:rsid w:val="00BF0F92"/>
    <w:rsid w:val="00C35ADD"/>
    <w:rsid w:val="00C42D53"/>
    <w:rsid w:val="00C44179"/>
    <w:rsid w:val="00C65616"/>
    <w:rsid w:val="00C6572C"/>
    <w:rsid w:val="00C6781A"/>
    <w:rsid w:val="00C756A2"/>
    <w:rsid w:val="00C77360"/>
    <w:rsid w:val="00C90BC5"/>
    <w:rsid w:val="00C94D8C"/>
    <w:rsid w:val="00CA5F9A"/>
    <w:rsid w:val="00CB043B"/>
    <w:rsid w:val="00CB2FDD"/>
    <w:rsid w:val="00CB787D"/>
    <w:rsid w:val="00CB7898"/>
    <w:rsid w:val="00CD4CB6"/>
    <w:rsid w:val="00CE5A6B"/>
    <w:rsid w:val="00D045DF"/>
    <w:rsid w:val="00D2387F"/>
    <w:rsid w:val="00D2738C"/>
    <w:rsid w:val="00D43FE5"/>
    <w:rsid w:val="00D47502"/>
    <w:rsid w:val="00D57338"/>
    <w:rsid w:val="00D64C94"/>
    <w:rsid w:val="00D75891"/>
    <w:rsid w:val="00D81B69"/>
    <w:rsid w:val="00D91BAE"/>
    <w:rsid w:val="00D92141"/>
    <w:rsid w:val="00DA0119"/>
    <w:rsid w:val="00DB7FBB"/>
    <w:rsid w:val="00DC6B62"/>
    <w:rsid w:val="00DD18A1"/>
    <w:rsid w:val="00DD7517"/>
    <w:rsid w:val="00DE6EB4"/>
    <w:rsid w:val="00DE72C4"/>
    <w:rsid w:val="00DF4D02"/>
    <w:rsid w:val="00E13C29"/>
    <w:rsid w:val="00E1453E"/>
    <w:rsid w:val="00E25B03"/>
    <w:rsid w:val="00E26FD8"/>
    <w:rsid w:val="00E32362"/>
    <w:rsid w:val="00E36F14"/>
    <w:rsid w:val="00E446FD"/>
    <w:rsid w:val="00E84A44"/>
    <w:rsid w:val="00E84FA5"/>
    <w:rsid w:val="00E9727C"/>
    <w:rsid w:val="00EC0498"/>
    <w:rsid w:val="00EE640A"/>
    <w:rsid w:val="00EF749E"/>
    <w:rsid w:val="00F03FAC"/>
    <w:rsid w:val="00F048A8"/>
    <w:rsid w:val="00F15B2A"/>
    <w:rsid w:val="00F53AD1"/>
    <w:rsid w:val="00F716B0"/>
    <w:rsid w:val="00F72E33"/>
    <w:rsid w:val="00F82449"/>
    <w:rsid w:val="00F92C1F"/>
    <w:rsid w:val="00F964C6"/>
    <w:rsid w:val="00F96FC2"/>
    <w:rsid w:val="00FA1A9C"/>
    <w:rsid w:val="00FA1B4B"/>
    <w:rsid w:val="00FC3A19"/>
    <w:rsid w:val="00FD6F57"/>
    <w:rsid w:val="00FE0EE5"/>
    <w:rsid w:val="00FE4189"/>
    <w:rsid w:val="00FE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418015-5304-4AD8-ADC4-64407048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DB4"/>
    <w:rPr>
      <w:sz w:val="24"/>
      <w:szCs w:val="24"/>
    </w:rPr>
  </w:style>
  <w:style w:type="paragraph" w:styleId="Heading1">
    <w:name w:val="heading 1"/>
    <w:basedOn w:val="Normal"/>
    <w:next w:val="Normal"/>
    <w:qFormat/>
    <w:rsid w:val="006765A5"/>
    <w:pPr>
      <w:keepNext/>
      <w:jc w:val="center"/>
      <w:outlineLvl w:val="0"/>
    </w:pPr>
    <w:rPr>
      <w:rFonts w:ascii="Tahoma" w:hAnsi="Tahoma"/>
      <w:b/>
      <w:szCs w:val="20"/>
    </w:rPr>
  </w:style>
  <w:style w:type="paragraph" w:styleId="Heading2">
    <w:name w:val="heading 2"/>
    <w:basedOn w:val="Normal"/>
    <w:next w:val="Normal"/>
    <w:qFormat/>
    <w:rsid w:val="00185DBD"/>
    <w:pPr>
      <w:keepNext/>
      <w:outlineLvl w:val="1"/>
    </w:pPr>
    <w:rPr>
      <w:rFonts w:ascii="Tahoma" w:hAnsi="Tahoma"/>
      <w:szCs w:val="20"/>
    </w:rPr>
  </w:style>
  <w:style w:type="paragraph" w:styleId="Heading3">
    <w:name w:val="heading 3"/>
    <w:basedOn w:val="Normal"/>
    <w:next w:val="Normal"/>
    <w:qFormat/>
    <w:rsid w:val="00185DBD"/>
    <w:pPr>
      <w:keepNext/>
      <w:spacing w:line="360" w:lineRule="auto"/>
      <w:jc w:val="center"/>
      <w:outlineLvl w:val="2"/>
    </w:pPr>
    <w:rPr>
      <w:rFonts w:ascii="Tahoma" w:hAnsi="Tahoma"/>
      <w:b/>
      <w:szCs w:val="20"/>
    </w:rPr>
  </w:style>
  <w:style w:type="paragraph" w:styleId="Heading4">
    <w:name w:val="heading 4"/>
    <w:basedOn w:val="Normal"/>
    <w:next w:val="Normal"/>
    <w:qFormat/>
    <w:rsid w:val="00185DBD"/>
    <w:pPr>
      <w:keepNext/>
      <w:spacing w:line="360" w:lineRule="auto"/>
      <w:jc w:val="both"/>
      <w:outlineLvl w:val="3"/>
    </w:pPr>
    <w:rPr>
      <w:rFonts w:ascii="Tahoma" w:hAnsi="Tahoma"/>
      <w:szCs w:val="20"/>
    </w:rPr>
  </w:style>
  <w:style w:type="paragraph" w:styleId="Heading5">
    <w:name w:val="heading 5"/>
    <w:basedOn w:val="Normal"/>
    <w:next w:val="Normal"/>
    <w:qFormat/>
    <w:rsid w:val="00185DBD"/>
    <w:pPr>
      <w:keepNext/>
      <w:outlineLvl w:val="4"/>
    </w:pPr>
    <w:rPr>
      <w:rFonts w:ascii="Abadi MT Condensed Extra Bold" w:hAnsi="Abadi MT Condensed Extra Bold"/>
      <w:szCs w:val="20"/>
    </w:rPr>
  </w:style>
  <w:style w:type="paragraph" w:styleId="Heading6">
    <w:name w:val="heading 6"/>
    <w:basedOn w:val="Normal"/>
    <w:next w:val="Normal"/>
    <w:qFormat/>
    <w:rsid w:val="00185DBD"/>
    <w:pPr>
      <w:keepNext/>
      <w:jc w:val="center"/>
      <w:outlineLvl w:val="5"/>
    </w:pPr>
    <w:rPr>
      <w:i/>
      <w:sz w:val="20"/>
      <w:szCs w:val="20"/>
    </w:rPr>
  </w:style>
  <w:style w:type="paragraph" w:styleId="Heading7">
    <w:name w:val="heading 7"/>
    <w:basedOn w:val="Normal"/>
    <w:next w:val="Normal"/>
    <w:qFormat/>
    <w:rsid w:val="00185DBD"/>
    <w:pPr>
      <w:keepNext/>
      <w:spacing w:line="360" w:lineRule="auto"/>
      <w:outlineLvl w:val="6"/>
    </w:pPr>
    <w:rPr>
      <w:rFonts w:ascii="Tahoma" w:hAnsi="Tahoma"/>
      <w:b/>
      <w:szCs w:val="20"/>
    </w:rPr>
  </w:style>
  <w:style w:type="paragraph" w:styleId="Heading8">
    <w:name w:val="heading 8"/>
    <w:basedOn w:val="Normal"/>
    <w:next w:val="Normal"/>
    <w:qFormat/>
    <w:rsid w:val="00185DBD"/>
    <w:pPr>
      <w:keepNext/>
      <w:spacing w:line="360" w:lineRule="auto"/>
      <w:jc w:val="center"/>
      <w:outlineLvl w:val="7"/>
    </w:pPr>
    <w:rPr>
      <w:rFonts w:ascii="Tahoma" w:hAnsi="Tahoma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6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00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00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5DBD"/>
  </w:style>
  <w:style w:type="paragraph" w:styleId="EndnoteText">
    <w:name w:val="endnote text"/>
    <w:basedOn w:val="Normal"/>
    <w:semiHidden/>
    <w:rsid w:val="002A0523"/>
    <w:rPr>
      <w:rFonts w:ascii="CG Times" w:hAnsi="CG Times"/>
      <w:szCs w:val="20"/>
    </w:rPr>
  </w:style>
  <w:style w:type="paragraph" w:styleId="BodyText">
    <w:name w:val="Body Text"/>
    <w:basedOn w:val="Normal"/>
    <w:rsid w:val="006765A5"/>
    <w:pPr>
      <w:spacing w:line="360" w:lineRule="auto"/>
      <w:jc w:val="center"/>
    </w:pPr>
    <w:rPr>
      <w:rFonts w:ascii="Tahoma" w:hAnsi="Tahoma"/>
      <w:b/>
      <w:sz w:val="20"/>
      <w:szCs w:val="20"/>
    </w:rPr>
  </w:style>
  <w:style w:type="paragraph" w:styleId="Caption">
    <w:name w:val="caption"/>
    <w:basedOn w:val="Normal"/>
    <w:next w:val="Normal"/>
    <w:qFormat/>
    <w:rsid w:val="006765A5"/>
    <w:pPr>
      <w:spacing w:line="360" w:lineRule="auto"/>
      <w:jc w:val="center"/>
    </w:pPr>
    <w:rPr>
      <w:rFonts w:ascii="Tahoma" w:hAnsi="Tahoma"/>
      <w:b/>
      <w:sz w:val="22"/>
      <w:szCs w:val="20"/>
    </w:rPr>
  </w:style>
  <w:style w:type="paragraph" w:styleId="Title">
    <w:name w:val="Title"/>
    <w:basedOn w:val="Normal"/>
    <w:qFormat/>
    <w:rsid w:val="003B7851"/>
    <w:pPr>
      <w:jc w:val="center"/>
    </w:pPr>
    <w:rPr>
      <w:rFonts w:ascii="Arial Narrow" w:hAnsi="Arial Narrow"/>
      <w:b/>
      <w:sz w:val="28"/>
      <w:szCs w:val="20"/>
    </w:rPr>
  </w:style>
  <w:style w:type="paragraph" w:styleId="BodyText2">
    <w:name w:val="Body Text 2"/>
    <w:basedOn w:val="Normal"/>
    <w:rsid w:val="005F7030"/>
    <w:pPr>
      <w:jc w:val="both"/>
    </w:pPr>
    <w:rPr>
      <w:rFonts w:ascii="Arial Narrow" w:hAnsi="Arial Narrow"/>
      <w:sz w:val="18"/>
      <w:szCs w:val="20"/>
    </w:rPr>
  </w:style>
  <w:style w:type="paragraph" w:styleId="BodyText3">
    <w:name w:val="Body Text 3"/>
    <w:basedOn w:val="Normal"/>
    <w:rsid w:val="005F7030"/>
    <w:pPr>
      <w:tabs>
        <w:tab w:val="left" w:pos="2700"/>
        <w:tab w:val="left" w:pos="8190"/>
        <w:tab w:val="left" w:pos="11491"/>
      </w:tabs>
      <w:suppressAutoHyphens/>
      <w:spacing w:after="120"/>
      <w:jc w:val="both"/>
    </w:pPr>
    <w:rPr>
      <w:rFonts w:ascii="Univers" w:hAnsi="Univers"/>
      <w:i/>
      <w:spacing w:val="-2"/>
      <w:szCs w:val="20"/>
    </w:rPr>
  </w:style>
  <w:style w:type="character" w:styleId="Hyperlink">
    <w:name w:val="Hyperlink"/>
    <w:rsid w:val="005F7030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672689"/>
    <w:rPr>
      <w:sz w:val="24"/>
      <w:szCs w:val="24"/>
    </w:rPr>
  </w:style>
  <w:style w:type="paragraph" w:styleId="BalloonText">
    <w:name w:val="Balloon Text"/>
    <w:basedOn w:val="Normal"/>
    <w:link w:val="BalloonTextChar"/>
    <w:rsid w:val="00CB0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043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E4E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615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acse</Company>
  <LinksUpToDate>false</LinksUpToDate>
  <CharactersWithSpaces>2206</CharactersWithSpaces>
  <SharedDoc>false</SharedDoc>
  <HLinks>
    <vt:vector size="150" baseType="variant">
      <vt:variant>
        <vt:i4>2818115</vt:i4>
      </vt:variant>
      <vt:variant>
        <vt:i4>6</vt:i4>
      </vt:variant>
      <vt:variant>
        <vt:i4>0</vt:i4>
      </vt:variant>
      <vt:variant>
        <vt:i4>5</vt:i4>
      </vt:variant>
      <vt:variant>
        <vt:lpwstr>mailto:HSDAPC@ACS.NYC.GOV</vt:lpwstr>
      </vt:variant>
      <vt:variant>
        <vt:lpwstr/>
      </vt:variant>
      <vt:variant>
        <vt:i4>8323075</vt:i4>
      </vt:variant>
      <vt:variant>
        <vt:i4>3</vt:i4>
      </vt:variant>
      <vt:variant>
        <vt:i4>0</vt:i4>
      </vt:variant>
      <vt:variant>
        <vt:i4>5</vt:i4>
      </vt:variant>
      <vt:variant>
        <vt:lpwstr>mailto:Equallo@acs.nyc.gov</vt:lpwstr>
      </vt:variant>
      <vt:variant>
        <vt:lpwstr/>
      </vt:variant>
      <vt:variant>
        <vt:i4>4456500</vt:i4>
      </vt:variant>
      <vt:variant>
        <vt:i4>0</vt:i4>
      </vt:variant>
      <vt:variant>
        <vt:i4>0</vt:i4>
      </vt:variant>
      <vt:variant>
        <vt:i4>5</vt:i4>
      </vt:variant>
      <vt:variant>
        <vt:lpwstr>mailto:miranda.harrison@dfa.state.ny.us</vt:lpwstr>
      </vt:variant>
      <vt:variant>
        <vt:lpwstr/>
      </vt:variant>
      <vt:variant>
        <vt:i4>3539026</vt:i4>
      </vt:variant>
      <vt:variant>
        <vt:i4>-1</vt:i4>
      </vt:variant>
      <vt:variant>
        <vt:i4>1105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1106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1107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1108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1109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1110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1111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1112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1113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1114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1115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1116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1117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1118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1119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1120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1123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1125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1126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1132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1133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  <vt:variant>
        <vt:i4>3539026</vt:i4>
      </vt:variant>
      <vt:variant>
        <vt:i4>-1</vt:i4>
      </vt:variant>
      <vt:variant>
        <vt:i4>1140</vt:i4>
      </vt:variant>
      <vt:variant>
        <vt:i4>1</vt:i4>
      </vt:variant>
      <vt:variant>
        <vt:lpwstr>http://www.nyc.gov/html/acs/images/events/learn_logo.jpg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Harrison, Miranda (ACS)</dc:creator>
  <cp:lastModifiedBy>Harrison, Miranda</cp:lastModifiedBy>
  <cp:revision>2</cp:revision>
  <cp:lastPrinted>2017-08-28T15:31:00Z</cp:lastPrinted>
  <dcterms:created xsi:type="dcterms:W3CDTF">2017-09-06T18:47:00Z</dcterms:created>
  <dcterms:modified xsi:type="dcterms:W3CDTF">2017-09-06T18:47:00Z</dcterms:modified>
</cp:coreProperties>
</file>