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2C" w:rsidRPr="005D2B3B" w:rsidRDefault="0060462C" w:rsidP="0060462C">
      <w:pPr>
        <w:pStyle w:val="Heading1"/>
      </w:pPr>
      <w:bookmarkStart w:id="0" w:name="_Toc521599725"/>
      <w:bookmarkStart w:id="1" w:name="_Toc521656545"/>
      <w:bookmarkStart w:id="2" w:name="_Ref521657372"/>
      <w:r w:rsidRPr="005D2B3B">
        <w:t xml:space="preserve">EVENT </w:t>
      </w:r>
      <w:r>
        <w:t>LOGISTICS</w:t>
      </w:r>
      <w:r w:rsidRPr="005D2B3B">
        <w:t xml:space="preserve"> FORM</w:t>
      </w:r>
      <w:bookmarkEnd w:id="0"/>
      <w:bookmarkEnd w:id="1"/>
      <w:bookmarkEnd w:id="2"/>
    </w:p>
    <w:tbl>
      <w:tblPr>
        <w:tblW w:w="5000" w:type="pct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shd w:val="clear" w:color="auto" w:fill="CEE4EC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10770"/>
      </w:tblGrid>
      <w:tr w:rsidR="0060462C" w:rsidRPr="00F11EEF" w:rsidTr="005D2B3B">
        <w:trPr>
          <w:trHeight w:val="378"/>
        </w:trPr>
        <w:tc>
          <w:tcPr>
            <w:tcW w:w="10770" w:type="dxa"/>
            <w:shd w:val="clear" w:color="auto" w:fill="CEE4EC"/>
            <w:vAlign w:val="bottom"/>
          </w:tcPr>
          <w:p w:rsidR="0060462C" w:rsidRPr="000C677A" w:rsidRDefault="0060462C" w:rsidP="005D2B3B">
            <w:pPr>
              <w:spacing w:after="0"/>
              <w:rPr>
                <w:rFonts w:eastAsia="Calibri" w:cs="Times New Roman"/>
                <w:b/>
                <w:sz w:val="26"/>
                <w:szCs w:val="26"/>
                <w:lang w:eastAsia="ja-JP"/>
              </w:rPr>
            </w:pPr>
            <w:r w:rsidRPr="000C677A">
              <w:rPr>
                <w:rFonts w:eastAsia="Calibri" w:cs="Times New Roman"/>
                <w:b/>
                <w:sz w:val="26"/>
                <w:szCs w:val="26"/>
                <w:lang w:eastAsia="ja-JP"/>
              </w:rPr>
              <w:t xml:space="preserve">Please provide as much </w:t>
            </w:r>
            <w:r w:rsidRPr="000C677A">
              <w:rPr>
                <w:rFonts w:eastAsia="Calibri" w:cs="Times New Roman"/>
                <w:b/>
                <w:sz w:val="26"/>
                <w:szCs w:val="26"/>
                <w:shd w:val="clear" w:color="auto" w:fill="CEE4EC"/>
                <w:lang w:eastAsia="ja-JP"/>
              </w:rPr>
              <w:t>information as possible</w:t>
            </w:r>
            <w:r w:rsidRPr="000C677A">
              <w:rPr>
                <w:rFonts w:eastAsia="Calibri" w:cs="Times New Roman"/>
                <w:b/>
                <w:sz w:val="26"/>
                <w:szCs w:val="26"/>
                <w:lang w:eastAsia="ja-JP"/>
              </w:rPr>
              <w:t xml:space="preserve"> and </w:t>
            </w:r>
            <w:r w:rsidRPr="000C677A">
              <w:rPr>
                <w:rFonts w:eastAsia="Calibri" w:cs="Arial"/>
                <w:b/>
                <w:sz w:val="26"/>
                <w:szCs w:val="26"/>
                <w:lang w:eastAsia="ja-JP"/>
              </w:rPr>
              <w:t xml:space="preserve">return to: </w:t>
            </w:r>
            <w:hyperlink r:id="rId4" w:history="1">
              <w:r w:rsidRPr="000C677A">
                <w:rPr>
                  <w:rFonts w:eastAsia="Calibri" w:cs="Arial"/>
                  <w:b/>
                  <w:color w:val="0070C0"/>
                  <w:sz w:val="26"/>
                  <w:szCs w:val="26"/>
                  <w:u w:val="single"/>
                  <w:lang w:eastAsia="ja-JP"/>
                </w:rPr>
                <w:t>workwell@olr.nyc.gov</w:t>
              </w:r>
            </w:hyperlink>
            <w:r w:rsidRPr="000C677A">
              <w:rPr>
                <w:rFonts w:eastAsia="Calibri" w:cs="Arial"/>
                <w:b/>
                <w:sz w:val="26"/>
                <w:szCs w:val="26"/>
                <w:lang w:eastAsia="ja-JP"/>
              </w:rPr>
              <w:t>.</w:t>
            </w:r>
          </w:p>
        </w:tc>
      </w:tr>
    </w:tbl>
    <w:p w:rsidR="0060462C" w:rsidRPr="000C677A" w:rsidRDefault="0060462C" w:rsidP="0060462C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>Location</w:t>
      </w:r>
    </w:p>
    <w:tbl>
      <w:tblPr>
        <w:tblStyle w:val="GridTable2-Accent1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6390"/>
        <w:gridCol w:w="4410"/>
      </w:tblGrid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Agency (ACS, DSNY, DEP, </w:t>
            </w:r>
            <w:proofErr w:type="spellStart"/>
            <w:r w:rsidRPr="000C677A">
              <w:rPr>
                <w:rFonts w:eastAsia="Times New Roman" w:cs="Times New Roman"/>
                <w:color w:val="316B7F"/>
                <w:lang w:eastAsia="ja-JP"/>
              </w:rPr>
              <w:t>etc</w:t>
            </w:r>
            <w:proofErr w:type="spellEnd"/>
            <w:r w:rsidRPr="000C677A">
              <w:rPr>
                <w:rFonts w:eastAsia="Times New Roman" w:cs="Times New Roman"/>
                <w:color w:val="316B7F"/>
                <w:lang w:eastAsia="ja-JP"/>
              </w:rPr>
              <w:t>)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Name of location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Address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City, state, zip code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Building entrance and cross streets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Parking information (is there a designated visitor area?)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Is security present? (If yes, what clearance/ID is needed?)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Total number of employees at this location:</w:t>
            </w:r>
          </w:p>
        </w:tc>
        <w:tc>
          <w:tcPr>
            <w:tcW w:w="441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</w:tbl>
    <w:p w:rsidR="0060462C" w:rsidRPr="000C677A" w:rsidRDefault="0060462C" w:rsidP="0060462C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>Contact Information</w:t>
      </w:r>
    </w:p>
    <w:tbl>
      <w:tblPr>
        <w:tblStyle w:val="GridTable2-Accent11"/>
        <w:tblW w:w="5000" w:type="pct"/>
        <w:tblLayout w:type="fixed"/>
        <w:tblLook w:val="04A0" w:firstRow="1" w:lastRow="0" w:firstColumn="1" w:lastColumn="0" w:noHBand="0" w:noVBand="1"/>
        <w:tblDescription w:val="Business information table"/>
      </w:tblPr>
      <w:tblGrid>
        <w:gridCol w:w="1710"/>
        <w:gridCol w:w="4950"/>
        <w:gridCol w:w="4140"/>
      </w:tblGrid>
      <w:tr w:rsidR="0060462C" w:rsidRPr="00F11EEF" w:rsidTr="005D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</w:p>
        </w:tc>
        <w:tc>
          <w:tcPr>
            <w:tcW w:w="4950" w:type="dxa"/>
          </w:tcPr>
          <w:p w:rsidR="0060462C" w:rsidRPr="000C677A" w:rsidRDefault="0060462C" w:rsidP="005D2B3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Main contact</w:t>
            </w:r>
          </w:p>
        </w:tc>
        <w:tc>
          <w:tcPr>
            <w:tcW w:w="4140" w:type="dxa"/>
          </w:tcPr>
          <w:p w:rsidR="0060462C" w:rsidRPr="000C677A" w:rsidRDefault="0060462C" w:rsidP="005D2B3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Back-up contact</w:t>
            </w: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Name</w:t>
            </w:r>
          </w:p>
        </w:tc>
        <w:tc>
          <w:tcPr>
            <w:tcW w:w="495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Office phone</w:t>
            </w:r>
          </w:p>
        </w:tc>
        <w:tc>
          <w:tcPr>
            <w:tcW w:w="495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Cell phone</w:t>
            </w:r>
          </w:p>
        </w:tc>
        <w:tc>
          <w:tcPr>
            <w:tcW w:w="495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Email </w:t>
            </w:r>
          </w:p>
        </w:tc>
        <w:tc>
          <w:tcPr>
            <w:tcW w:w="495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  <w:tc>
          <w:tcPr>
            <w:tcW w:w="414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</w:tbl>
    <w:p w:rsidR="0060462C" w:rsidRPr="000C677A" w:rsidRDefault="0060462C" w:rsidP="0060462C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>Event Details</w:t>
      </w:r>
    </w:p>
    <w:tbl>
      <w:tblPr>
        <w:tblStyle w:val="GridTable2-Accent1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6480"/>
        <w:gridCol w:w="4320"/>
      </w:tblGrid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Estimated number of participants: (30% of staff headcount)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Preferred date: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Back-up dates: 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3</w:t>
            </w:r>
            <w:r w:rsidRPr="000C677A">
              <w:rPr>
                <w:rFonts w:eastAsia="Times New Roman" w:cs="Times New Roman"/>
                <w:color w:val="316B7F"/>
                <w:vertAlign w:val="superscript"/>
                <w:lang w:eastAsia="ja-JP"/>
              </w:rPr>
              <w:t>rd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>-choice date: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Would you like a 2</w:t>
            </w:r>
            <w:r w:rsidRPr="000C677A">
              <w:rPr>
                <w:rFonts w:eastAsia="Times New Roman" w:cs="Times New Roman"/>
                <w:color w:val="316B7F"/>
                <w:vertAlign w:val="superscript"/>
                <w:lang w:eastAsia="ja-JP"/>
              </w:rPr>
              <w:t>nd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 clinic date? </w:t>
            </w:r>
          </w:p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i/>
                <w:color w:val="316B7F"/>
                <w:lang w:eastAsia="ja-JP"/>
              </w:rPr>
            </w:pP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>Preferred  2</w:t>
            </w:r>
            <w:r w:rsidRPr="000C677A">
              <w:rPr>
                <w:rFonts w:eastAsia="Times New Roman" w:cs="Times New Roman"/>
                <w:b/>
                <w:color w:val="316B7F"/>
                <w:vertAlign w:val="superscript"/>
                <w:lang w:eastAsia="ja-JP"/>
              </w:rPr>
              <w:t>nd</w:t>
            </w: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 xml:space="preserve"> date:</w:t>
            </w:r>
          </w:p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>Back-up 2</w:t>
            </w:r>
            <w:r w:rsidRPr="000C677A">
              <w:rPr>
                <w:rFonts w:eastAsia="Times New Roman" w:cs="Times New Roman"/>
                <w:b/>
                <w:color w:val="316B7F"/>
                <w:vertAlign w:val="superscript"/>
                <w:lang w:eastAsia="ja-JP"/>
              </w:rPr>
              <w:t>nd</w:t>
            </w:r>
            <w:r w:rsidRPr="000C677A">
              <w:rPr>
                <w:rFonts w:eastAsia="Times New Roman" w:cs="Times New Roman"/>
                <w:b/>
                <w:color w:val="316B7F"/>
                <w:lang w:eastAsia="ja-JP"/>
              </w:rPr>
              <w:t xml:space="preserve"> date:</w:t>
            </w: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Event room name and floor number: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316B7F"/>
                <w:lang w:eastAsia="ja-JP"/>
              </w:rPr>
            </w:pP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tabs>
                <w:tab w:val="left" w:pos="3780"/>
              </w:tabs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Event start time*: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16B7F"/>
                <w:sz w:val="24"/>
                <w:lang w:eastAsia="ja-JP"/>
              </w:rPr>
            </w:pPr>
          </w:p>
        </w:tc>
      </w:tr>
      <w:tr w:rsidR="0060462C" w:rsidRPr="00F11EEF" w:rsidTr="005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60462C" w:rsidRPr="000C677A" w:rsidRDefault="0060462C" w:rsidP="005D2B3B">
            <w:pPr>
              <w:tabs>
                <w:tab w:val="left" w:pos="3780"/>
              </w:tabs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Is the event open to other City of New York Employees? </w:t>
            </w:r>
          </w:p>
        </w:tc>
        <w:tc>
          <w:tcPr>
            <w:tcW w:w="4320" w:type="dxa"/>
          </w:tcPr>
          <w:p w:rsidR="0060462C" w:rsidRPr="000C677A" w:rsidRDefault="0060462C" w:rsidP="005D2B3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316B7F"/>
                <w:sz w:val="24"/>
                <w:lang w:eastAsia="ja-JP"/>
              </w:rPr>
            </w:pPr>
            <w:sdt>
              <w:sdtPr>
                <w:rPr>
                  <w:rFonts w:eastAsia="Times New Roman" w:cs="Arial"/>
                  <w:b/>
                  <w:color w:val="316B7F"/>
                  <w:lang w:eastAsia="ja-JP"/>
                </w:rPr>
                <w:id w:val="8180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7A">
                  <w:rPr>
                    <w:rFonts w:ascii="Segoe UI Symbol" w:eastAsia="Times New Roman" w:hAnsi="Segoe UI Symbol" w:cs="Segoe UI Symbol"/>
                    <w:b/>
                    <w:color w:val="316B7F"/>
                    <w:lang w:eastAsia="ja-JP"/>
                  </w:rPr>
                  <w:t>☐</w:t>
                </w:r>
              </w:sdtContent>
            </w:sdt>
            <w:r w:rsidRPr="000C677A">
              <w:rPr>
                <w:rFonts w:eastAsia="Times New Roman" w:cs="Arial"/>
                <w:b/>
                <w:color w:val="316B7F"/>
                <w:lang w:eastAsia="ja-JP"/>
              </w:rPr>
              <w:t xml:space="preserve"> Yes                   </w:t>
            </w:r>
            <w:sdt>
              <w:sdtPr>
                <w:rPr>
                  <w:rFonts w:eastAsia="Times New Roman" w:cs="Arial"/>
                  <w:b/>
                  <w:color w:val="316B7F"/>
                  <w:lang w:eastAsia="ja-JP"/>
                </w:rPr>
                <w:id w:val="-6660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7A">
                  <w:rPr>
                    <w:rFonts w:ascii="Segoe UI Symbol" w:eastAsia="Times New Roman" w:hAnsi="Segoe UI Symbol" w:cs="Segoe UI Symbol"/>
                    <w:b/>
                    <w:color w:val="316B7F"/>
                    <w:lang w:eastAsia="ja-JP"/>
                  </w:rPr>
                  <w:t>☐</w:t>
                </w:r>
              </w:sdtContent>
            </w:sdt>
            <w:r w:rsidRPr="000C677A">
              <w:rPr>
                <w:rFonts w:eastAsia="Times New Roman" w:cs="Arial"/>
                <w:b/>
                <w:color w:val="316B7F"/>
                <w:lang w:eastAsia="ja-JP"/>
              </w:rPr>
              <w:t xml:space="preserve"> No</w:t>
            </w: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sz w:val="20"/>
                <w:lang w:eastAsia="ja-JP"/>
              </w:rPr>
              <w:t xml:space="preserve">* </w:t>
            </w: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The room must be available 60 minutes before and after the event for set-up and breakdown. </w:t>
            </w:r>
          </w:p>
          <w:p w:rsidR="0060462C" w:rsidRPr="000C677A" w:rsidRDefault="0060462C" w:rsidP="005D2B3B">
            <w:pPr>
              <w:spacing w:before="40" w:after="40"/>
              <w:rPr>
                <w:rFonts w:eastAsia="Times New Roman" w:cs="Arial"/>
                <w:color w:val="316B7F"/>
                <w:sz w:val="24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 xml:space="preserve">* AP will determine end time based on expected participation. If you would like a specific end time, please let the WorkWell NYC team know and we will try to accommodate your request. </w:t>
            </w:r>
          </w:p>
        </w:tc>
      </w:tr>
    </w:tbl>
    <w:p w:rsidR="0060462C" w:rsidRPr="000C677A" w:rsidRDefault="0060462C" w:rsidP="0060462C">
      <w:pPr>
        <w:spacing w:before="120" w:after="120"/>
        <w:rPr>
          <w:b/>
          <w:color w:val="428739"/>
          <w:sz w:val="24"/>
          <w:szCs w:val="24"/>
          <w:lang w:eastAsia="ja-JP"/>
        </w:rPr>
      </w:pPr>
      <w:r w:rsidRPr="000C677A">
        <w:rPr>
          <w:b/>
          <w:color w:val="428739"/>
          <w:sz w:val="24"/>
          <w:szCs w:val="24"/>
          <w:lang w:eastAsia="ja-JP"/>
        </w:rPr>
        <w:t xml:space="preserve">Logistics </w:t>
      </w:r>
    </w:p>
    <w:tbl>
      <w:tblPr>
        <w:tblStyle w:val="GridTable2-Accent1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6570"/>
        <w:gridCol w:w="4230"/>
      </w:tblGrid>
      <w:tr w:rsidR="0060462C" w:rsidRPr="00F11EEF" w:rsidTr="005D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Can you send emails to all employees at this location?</w:t>
            </w:r>
          </w:p>
        </w:tc>
        <w:tc>
          <w:tcPr>
            <w:tcW w:w="4230" w:type="dxa"/>
          </w:tcPr>
          <w:p w:rsidR="0060462C" w:rsidRPr="000C677A" w:rsidRDefault="0060462C" w:rsidP="005D2B3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16B7F"/>
                <w:lang w:eastAsia="ja-JP"/>
              </w:rPr>
            </w:pPr>
            <w:sdt>
              <w:sdtPr>
                <w:rPr>
                  <w:rFonts w:eastAsia="Times New Roman" w:cs="Arial"/>
                  <w:color w:val="316B7F"/>
                  <w:lang w:eastAsia="ja-JP"/>
                </w:rPr>
                <w:id w:val="8927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1EEF">
                  <w:rPr>
                    <w:rFonts w:ascii="Segoe UI Symbol" w:eastAsia="Times New Roman" w:hAnsi="Segoe UI Symbol" w:cs="Segoe UI Symbol"/>
                    <w:color w:val="316B7F"/>
                    <w:lang w:eastAsia="ja-JP"/>
                  </w:rPr>
                  <w:t>☐</w:t>
                </w:r>
              </w:sdtContent>
            </w:sdt>
            <w:r w:rsidRPr="000C677A">
              <w:rPr>
                <w:rFonts w:eastAsia="Times New Roman" w:cs="Arial"/>
                <w:color w:val="316B7F"/>
                <w:lang w:eastAsia="ja-JP"/>
              </w:rPr>
              <w:t xml:space="preserve"> Yes                   </w:t>
            </w:r>
            <w:sdt>
              <w:sdtPr>
                <w:rPr>
                  <w:rFonts w:eastAsia="Times New Roman" w:cs="Arial"/>
                  <w:color w:val="316B7F"/>
                  <w:lang w:eastAsia="ja-JP"/>
                </w:rPr>
                <w:id w:val="18948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1EEF">
                  <w:rPr>
                    <w:rFonts w:ascii="Segoe UI Symbol" w:eastAsia="Times New Roman" w:hAnsi="Segoe UI Symbol" w:cs="Segoe UI Symbol"/>
                    <w:color w:val="316B7F"/>
                    <w:lang w:eastAsia="ja-JP"/>
                  </w:rPr>
                  <w:t>☐</w:t>
                </w:r>
              </w:sdtContent>
            </w:sdt>
            <w:r w:rsidRPr="000C677A">
              <w:rPr>
                <w:rFonts w:eastAsia="Times New Roman" w:cs="Arial"/>
                <w:color w:val="316B7F"/>
                <w:lang w:eastAsia="ja-JP"/>
              </w:rPr>
              <w:t xml:space="preserve"> No</w:t>
            </w:r>
          </w:p>
        </w:tc>
      </w:tr>
      <w:tr w:rsidR="0060462C" w:rsidRPr="00F11EEF" w:rsidTr="005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60462C" w:rsidRPr="000C677A" w:rsidRDefault="0060462C" w:rsidP="005D2B3B">
            <w:pPr>
              <w:spacing w:before="40" w:after="40"/>
              <w:rPr>
                <w:rFonts w:eastAsia="Times New Roman" w:cs="Times New Roman"/>
                <w:color w:val="316B7F"/>
                <w:lang w:eastAsia="ja-JP"/>
              </w:rPr>
            </w:pPr>
            <w:r w:rsidRPr="000C677A">
              <w:rPr>
                <w:rFonts w:eastAsia="Times New Roman" w:cs="Times New Roman"/>
                <w:color w:val="316B7F"/>
                <w:lang w:eastAsia="ja-JP"/>
              </w:rPr>
              <w:t>Is there anything else we should know about this event?</w:t>
            </w:r>
            <w:bookmarkStart w:id="3" w:name="_GoBack"/>
            <w:bookmarkEnd w:id="3"/>
          </w:p>
        </w:tc>
      </w:tr>
    </w:tbl>
    <w:p w:rsidR="00F256BB" w:rsidRDefault="00F256BB"/>
    <w:sectPr w:rsidR="00F256BB" w:rsidSect="00604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2C"/>
    <w:rsid w:val="0060462C"/>
    <w:rsid w:val="00F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05BB-0ED8-49A6-A885-3600197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62C"/>
    <w:pPr>
      <w:keepNext/>
      <w:keepLines/>
      <w:spacing w:before="120" w:after="120" w:line="240" w:lineRule="auto"/>
      <w:contextualSpacing/>
      <w:outlineLvl w:val="0"/>
    </w:pPr>
    <w:rPr>
      <w:rFonts w:ascii="Franklin Gothic Medium" w:eastAsiaTheme="majorEastAsia" w:hAnsi="Franklin Gothic Medium" w:cstheme="majorBidi"/>
      <w:cap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62C"/>
    <w:rPr>
      <w:rFonts w:ascii="Franklin Gothic Medium" w:eastAsiaTheme="majorEastAsia" w:hAnsi="Franklin Gothic Medium" w:cstheme="majorBidi"/>
      <w:caps/>
      <w:color w:val="ED7D31" w:themeColor="accent2"/>
      <w:sz w:val="32"/>
      <w:szCs w:val="32"/>
    </w:rPr>
  </w:style>
  <w:style w:type="table" w:customStyle="1" w:styleId="GridTable2-Accent11">
    <w:name w:val="Grid Table 2 - Accent 11"/>
    <w:basedOn w:val="TableNormal"/>
    <w:next w:val="GridTable2-Accent1"/>
    <w:uiPriority w:val="47"/>
    <w:rsid w:val="0060462C"/>
    <w:pPr>
      <w:spacing w:after="0" w:line="240" w:lineRule="auto"/>
    </w:pPr>
    <w:tblPr>
      <w:tblStyleRowBandSize w:val="1"/>
      <w:tblStyleColBandSize w:val="1"/>
      <w:tblBorders>
        <w:top w:val="single" w:sz="2" w:space="0" w:color="94C4D5"/>
        <w:bottom w:val="single" w:sz="2" w:space="0" w:color="94C4D5"/>
        <w:insideH w:val="single" w:sz="2" w:space="0" w:color="94C4D5"/>
        <w:insideV w:val="single" w:sz="2" w:space="0" w:color="94C4D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D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4C4D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/>
      </w:tcPr>
    </w:tblStylePr>
    <w:tblStylePr w:type="band1Horz">
      <w:tblPr/>
      <w:tcPr>
        <w:shd w:val="clear" w:color="auto" w:fill="DBEBF1"/>
      </w:tcPr>
    </w:tblStylePr>
  </w:style>
  <w:style w:type="table" w:styleId="GridTable2-Accent1">
    <w:name w:val="Grid Table 2 Accent 1"/>
    <w:basedOn w:val="TableNormal"/>
    <w:uiPriority w:val="47"/>
    <w:rsid w:val="006046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well@olr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Marissa Frieder</cp:lastModifiedBy>
  <cp:revision>1</cp:revision>
  <dcterms:created xsi:type="dcterms:W3CDTF">2018-08-10T18:03:00Z</dcterms:created>
  <dcterms:modified xsi:type="dcterms:W3CDTF">2018-08-10T18:04:00Z</dcterms:modified>
</cp:coreProperties>
</file>